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D9EF2" w14:textId="77777777" w:rsidR="00037684" w:rsidRPr="0047585D" w:rsidRDefault="00533ACF" w:rsidP="00E92EB3">
      <w:pPr>
        <w:rPr>
          <w:b/>
          <w:sz w:val="36"/>
          <w:szCs w:val="36"/>
        </w:rPr>
      </w:pPr>
      <w:r>
        <w:rPr>
          <w:b/>
          <w:sz w:val="36"/>
          <w:szCs w:val="36"/>
        </w:rPr>
        <w:t>P</w:t>
      </w:r>
      <w:r w:rsidR="00BB60A7">
        <w:rPr>
          <w:b/>
          <w:sz w:val="36"/>
          <w:szCs w:val="36"/>
        </w:rPr>
        <w:t>olitik for inklusion &amp; mangfoldighed</w:t>
      </w:r>
    </w:p>
    <w:p w14:paraId="47974E7B" w14:textId="77777777" w:rsidR="00037684" w:rsidRPr="0047585D" w:rsidRDefault="00037684" w:rsidP="00037684"/>
    <w:p w14:paraId="12AA90BD" w14:textId="77777777" w:rsidR="00037684" w:rsidRPr="0047585D" w:rsidRDefault="00037684" w:rsidP="00037684"/>
    <w:p w14:paraId="347F6426" w14:textId="77777777" w:rsidR="00037684" w:rsidRPr="0047585D" w:rsidRDefault="00037684" w:rsidP="00037684">
      <w:pPr>
        <w:pStyle w:val="Overskrift1"/>
      </w:pPr>
      <w:r w:rsidRPr="0047585D">
        <w:t>Indledning</w:t>
      </w:r>
      <w:r w:rsidR="00BB60A7">
        <w:t>: Mere end bare ord</w:t>
      </w:r>
      <w:r w:rsidRPr="0047585D">
        <w:t xml:space="preserve"> </w:t>
      </w:r>
    </w:p>
    <w:p w14:paraId="1631D635" w14:textId="77777777" w:rsidR="003E1274" w:rsidRDefault="00BB60A7" w:rsidP="003E1274">
      <w:r>
        <w:t>I Sund &amp; Bælt betragter vi</w:t>
      </w:r>
      <w:r w:rsidR="00C5154F">
        <w:t xml:space="preserve"> </w:t>
      </w:r>
      <w:r w:rsidR="003E1274">
        <w:t xml:space="preserve">mangfoldighed som en ressource, der bidrager positivt til selskabets og projekternes udvikling og drift. </w:t>
      </w:r>
    </w:p>
    <w:p w14:paraId="10F35EE9" w14:textId="77777777" w:rsidR="003E1274" w:rsidRDefault="003E1274" w:rsidP="003E1274"/>
    <w:p w14:paraId="638CD833" w14:textId="77777777" w:rsidR="003E1274" w:rsidRDefault="003E1274" w:rsidP="003E1274">
      <w:r>
        <w:t>Som organisation ønsker vi, at vores medarbejderstab afspejler det samfund, vi er en del af, herunder i relation til bl.a. køn, seksuel orientering, kulturel baggrund og alder. Og vi ved, at arbejdet med mangfoldighed kan omsættes til at have en attraktiv arbejdsplads med trivsel og høj effektivitet. Mangfoldighed kan også styrke</w:t>
      </w:r>
      <w:r w:rsidR="00862C4A">
        <w:t xml:space="preserve"> koncernens</w:t>
      </w:r>
      <w:r>
        <w:t xml:space="preserve"> rekrutteringsmuligheder. </w:t>
      </w:r>
    </w:p>
    <w:p w14:paraId="2D4F0847" w14:textId="77777777" w:rsidR="003E1274" w:rsidRDefault="003E1274" w:rsidP="003E1274"/>
    <w:p w14:paraId="4BFD46E9" w14:textId="77777777" w:rsidR="003E1274" w:rsidRDefault="00862C4A" w:rsidP="003E1274">
      <w:r>
        <w:t>Sund &amp; Bælt ønsker a</w:t>
      </w:r>
      <w:r w:rsidR="00A55FF8">
        <w:t>t</w:t>
      </w:r>
      <w:r>
        <w:t xml:space="preserve"> arbejde </w:t>
      </w:r>
      <w:r w:rsidR="003E1274">
        <w:t>målrettet me</w:t>
      </w:r>
      <w:r w:rsidR="00BB60A7">
        <w:t>d mangfoldighed, fordi vi mener det er det rigtige at gøre</w:t>
      </w:r>
      <w:r w:rsidR="003E1274">
        <w:t xml:space="preserve">. </w:t>
      </w:r>
      <w:r w:rsidR="00BB60A7">
        <w:t xml:space="preserve">Samtidig er det </w:t>
      </w:r>
      <w:r w:rsidR="003E1274">
        <w:t>også i tråd med, at der den 1. januar 2023 træder en ny lovgivning i kraft for bl.a. statslige aktieselskaber, der medfører krav om ligelig fordeling af mænd og kvinder på ledelsesposter.</w:t>
      </w:r>
      <w:r w:rsidR="003E1274">
        <w:rPr>
          <w:rStyle w:val="Fodnotehenvisning"/>
        </w:rPr>
        <w:footnoteReference w:id="1"/>
      </w:r>
      <w:r w:rsidR="003E1274">
        <w:t xml:space="preserve"> </w:t>
      </w:r>
    </w:p>
    <w:p w14:paraId="4E963E8C" w14:textId="77777777" w:rsidR="003E1274" w:rsidRDefault="003E1274" w:rsidP="003E1274">
      <w:r>
        <w:t xml:space="preserve"> </w:t>
      </w:r>
    </w:p>
    <w:p w14:paraId="74EA5BE5" w14:textId="77777777" w:rsidR="003E1274" w:rsidRDefault="003E1274" w:rsidP="003E1274">
      <w:r>
        <w:t>Politikken skal sikre at vi følger loven, men den vil også betyde, at vi ønsker at gå videre end foreskrevet i lovgivningen, bl.a. ved at gøre mangfoldighed til et anliggende på flere ledelsesniveauer og for organisationen som helhed.</w:t>
      </w:r>
    </w:p>
    <w:p w14:paraId="5DD454A1" w14:textId="77777777" w:rsidR="003E1274" w:rsidRDefault="003E1274" w:rsidP="003E1274"/>
    <w:p w14:paraId="35BF88D1" w14:textId="77777777" w:rsidR="003E1274" w:rsidRDefault="00806D12" w:rsidP="003E1274">
      <w:r>
        <w:t>I det følgende er først beskrevet principperne og målsætninger. Til sidst er beskrevet eksempler på indsatser, der vil blive implementeret.</w:t>
      </w:r>
    </w:p>
    <w:p w14:paraId="0FF09C16" w14:textId="77777777" w:rsidR="003E1274" w:rsidRDefault="003E1274" w:rsidP="003E1274"/>
    <w:p w14:paraId="1CA0A986" w14:textId="77777777" w:rsidR="00037684" w:rsidRDefault="00037684" w:rsidP="00037684"/>
    <w:p w14:paraId="5A942FA0" w14:textId="77777777" w:rsidR="00533ACF" w:rsidRDefault="00533ACF" w:rsidP="00533ACF">
      <w:pPr>
        <w:pStyle w:val="Overskrift1"/>
      </w:pPr>
      <w:r>
        <w:t xml:space="preserve">Principperne for </w:t>
      </w:r>
      <w:r w:rsidR="00C546A5">
        <w:t xml:space="preserve">et dedikeret </w:t>
      </w:r>
      <w:r>
        <w:t>arbejde med diversitet i Sund &amp; Bælt</w:t>
      </w:r>
    </w:p>
    <w:p w14:paraId="01F404F0" w14:textId="77777777" w:rsidR="00533ACF" w:rsidRDefault="00533ACF" w:rsidP="00037684">
      <w:r>
        <w:t xml:space="preserve">Vi vil som virksomhed følge </w:t>
      </w:r>
      <w:r w:rsidR="00C546A5">
        <w:t xml:space="preserve">fem </w:t>
      </w:r>
      <w:r>
        <w:t>principper for</w:t>
      </w:r>
      <w:r w:rsidR="009121EE">
        <w:t>,</w:t>
      </w:r>
      <w:r>
        <w:t xml:space="preserve"> hvordan vi </w:t>
      </w:r>
      <w:r w:rsidR="009121EE">
        <w:t xml:space="preserve">arbejder </w:t>
      </w:r>
      <w:r w:rsidR="00BB60A7">
        <w:t>med</w:t>
      </w:r>
      <w:r>
        <w:t xml:space="preserve"> </w:t>
      </w:r>
      <w:r w:rsidR="003E1274">
        <w:t>mangfoldighed</w:t>
      </w:r>
      <w:r w:rsidR="00BB60A7">
        <w:t>:</w:t>
      </w:r>
      <w:r>
        <w:t xml:space="preserve"> </w:t>
      </w:r>
    </w:p>
    <w:p w14:paraId="096E2FAD" w14:textId="77777777" w:rsidR="00533ACF" w:rsidRDefault="00533ACF" w:rsidP="00037684"/>
    <w:p w14:paraId="6327B413" w14:textId="77777777" w:rsidR="00533ACF" w:rsidRDefault="00533ACF" w:rsidP="00037684"/>
    <w:p w14:paraId="05341E87" w14:textId="77777777" w:rsidR="00533ACF" w:rsidRPr="006202C8" w:rsidRDefault="00533ACF" w:rsidP="006202C8">
      <w:pPr>
        <w:pStyle w:val="Listeafsnit"/>
        <w:numPr>
          <w:ilvl w:val="0"/>
          <w:numId w:val="44"/>
        </w:numPr>
        <w:rPr>
          <w:b/>
        </w:rPr>
      </w:pPr>
      <w:r w:rsidRPr="006202C8">
        <w:rPr>
          <w:b/>
        </w:rPr>
        <w:t xml:space="preserve">Målorienteret </w:t>
      </w:r>
    </w:p>
    <w:p w14:paraId="3B83DF3C" w14:textId="77777777" w:rsidR="00533ACF" w:rsidRDefault="00533ACF" w:rsidP="00037684">
      <w:r>
        <w:t xml:space="preserve">Vi vil som virksomhed være ambitiøse og sætte mål for vores diversitet. </w:t>
      </w:r>
      <w:r w:rsidR="009121EE">
        <w:t>Det gælder på forskellige ledelsesniveauer og det gæld</w:t>
      </w:r>
      <w:r w:rsidR="00BB60A7">
        <w:t>er for diversitet i organisationen</w:t>
      </w:r>
      <w:r w:rsidR="009121EE">
        <w:t xml:space="preserve"> som helhed. </w:t>
      </w:r>
    </w:p>
    <w:p w14:paraId="4D17D17F" w14:textId="77777777" w:rsidR="00533ACF" w:rsidRDefault="00533ACF" w:rsidP="00037684"/>
    <w:p w14:paraId="25CCC0AB" w14:textId="77777777" w:rsidR="00533ACF" w:rsidRDefault="00533ACF" w:rsidP="00037684">
      <w:r>
        <w:t xml:space="preserve">Målene er sigtepunkterne </w:t>
      </w:r>
      <w:r w:rsidR="00E542B9">
        <w:t xml:space="preserve">for </w:t>
      </w:r>
      <w:r w:rsidR="00862C4A">
        <w:t>koncernens</w:t>
      </w:r>
      <w:r w:rsidR="00E542B9">
        <w:t xml:space="preserve"> indsats </w:t>
      </w:r>
      <w:r w:rsidR="009121EE">
        <w:t xml:space="preserve">og skal derfor også bruges til at </w:t>
      </w:r>
      <w:r w:rsidR="008769F4" w:rsidRPr="008769F4">
        <w:t>måle</w:t>
      </w:r>
      <w:r w:rsidR="00A55FF8">
        <w:t>,</w:t>
      </w:r>
      <w:r w:rsidR="008769F4" w:rsidRPr="008769F4">
        <w:t xml:space="preserve"> </w:t>
      </w:r>
      <w:r w:rsidR="009121EE">
        <w:t>om vi er på rette spor, for eksempel i rekrutteringsprocesser eller i arbejdet med at udvikle talenter til ledelsesposter</w:t>
      </w:r>
      <w:r w:rsidR="00A55FF8">
        <w:t>.</w:t>
      </w:r>
    </w:p>
    <w:p w14:paraId="3B081732" w14:textId="77777777" w:rsidR="00533ACF" w:rsidRDefault="00533ACF" w:rsidP="00037684"/>
    <w:p w14:paraId="406EA00C" w14:textId="3D32E43B" w:rsidR="00533ACF" w:rsidRDefault="00533ACF" w:rsidP="00037684"/>
    <w:p w14:paraId="646A8AAA" w14:textId="3DAC68B5" w:rsidR="006B43D1" w:rsidRDefault="006B43D1" w:rsidP="00037684"/>
    <w:p w14:paraId="1A39BE39" w14:textId="0CF23B55" w:rsidR="006B43D1" w:rsidRDefault="006B43D1" w:rsidP="00037684"/>
    <w:p w14:paraId="43DAE739" w14:textId="77777777" w:rsidR="006B43D1" w:rsidRDefault="006B43D1" w:rsidP="00037684"/>
    <w:p w14:paraId="6EFEBFC1" w14:textId="77777777" w:rsidR="00A55FF8" w:rsidRDefault="00A55FF8" w:rsidP="00037684"/>
    <w:p w14:paraId="3E0F2F52" w14:textId="77777777" w:rsidR="00A55FF8" w:rsidRDefault="00A55FF8" w:rsidP="00037684"/>
    <w:p w14:paraId="67973F51" w14:textId="77777777" w:rsidR="00533ACF" w:rsidRPr="006B43D1" w:rsidRDefault="00533ACF" w:rsidP="006202C8">
      <w:pPr>
        <w:pStyle w:val="Listeafsnit"/>
        <w:numPr>
          <w:ilvl w:val="0"/>
          <w:numId w:val="44"/>
        </w:numPr>
        <w:rPr>
          <w:b/>
        </w:rPr>
      </w:pPr>
      <w:r w:rsidRPr="006B43D1">
        <w:rPr>
          <w:b/>
        </w:rPr>
        <w:lastRenderedPageBreak/>
        <w:t>Helhedsorienteret</w:t>
      </w:r>
    </w:p>
    <w:p w14:paraId="30650129" w14:textId="77777777" w:rsidR="00533ACF" w:rsidRDefault="00C546A5" w:rsidP="00037684">
      <w:r>
        <w:t>V</w:t>
      </w:r>
      <w:r w:rsidR="009121EE">
        <w:t>i vil anskue det helhedsor</w:t>
      </w:r>
      <w:r w:rsidR="008769F4">
        <w:t>ienteret; dvs. i hele organisationen og på alle</w:t>
      </w:r>
      <w:r w:rsidR="009121EE">
        <w:t xml:space="preserve"> niveauer</w:t>
      </w:r>
      <w:r w:rsidR="00826A4F">
        <w:t xml:space="preserve"> og ikke kun omkring rekrutteringen af ledere</w:t>
      </w:r>
      <w:r w:rsidR="008769F4">
        <w:t>,</w:t>
      </w:r>
      <w:r w:rsidR="00826A4F">
        <w:t xml:space="preserve"> men i hele medarbejdercyklussen fra </w:t>
      </w:r>
      <w:r w:rsidR="008769F4">
        <w:t>tiltrækning</w:t>
      </w:r>
      <w:r w:rsidR="006202C8">
        <w:t xml:space="preserve">, </w:t>
      </w:r>
      <w:r w:rsidR="00826A4F">
        <w:t xml:space="preserve">rekruttering, onboarding, udvikling og fastholdelse </w:t>
      </w:r>
      <w:r w:rsidR="008769F4">
        <w:t>af medarbejdere</w:t>
      </w:r>
      <w:r w:rsidR="00826A4F">
        <w:t>.</w:t>
      </w:r>
      <w:r w:rsidR="009121EE">
        <w:t xml:space="preserve"> </w:t>
      </w:r>
    </w:p>
    <w:p w14:paraId="2DEA499A" w14:textId="77777777" w:rsidR="009121EE" w:rsidRDefault="009121EE" w:rsidP="00037684"/>
    <w:p w14:paraId="10166C45" w14:textId="77777777" w:rsidR="00E542B9" w:rsidRDefault="008769F4" w:rsidP="00E542B9">
      <w:r>
        <w:t>U</w:t>
      </w:r>
      <w:r w:rsidR="00E542B9">
        <w:t>d over de bundne lovgivningsmæssige krav om en ligelig kønsmæssig fordeling på de øverste ledelseslag</w:t>
      </w:r>
      <w:r w:rsidR="00826A4F">
        <w:t>,</w:t>
      </w:r>
      <w:r w:rsidR="00E542B9">
        <w:t xml:space="preserve"> vil tilgang</w:t>
      </w:r>
      <w:r w:rsidR="00862C4A">
        <w:t>en</w:t>
      </w:r>
      <w:r w:rsidR="00E542B9">
        <w:t xml:space="preserve"> tage sigte på</w:t>
      </w:r>
      <w:r>
        <w:t>,</w:t>
      </w:r>
      <w:r w:rsidR="00E542B9">
        <w:t xml:space="preserve"> at vi fremmer en større mangfoldighed på flere ledelseslag og i hele organisationen</w:t>
      </w:r>
      <w:r>
        <w:t>.</w:t>
      </w:r>
      <w:r w:rsidR="00826A4F">
        <w:t xml:space="preserve"> O</w:t>
      </w:r>
      <w:r w:rsidR="00E542B9">
        <w:t>pnå</w:t>
      </w:r>
      <w:r w:rsidR="00826A4F">
        <w:t>else af en større</w:t>
      </w:r>
      <w:r w:rsidR="00E542B9">
        <w:t xml:space="preserve"> diversitet på ledelseslagene hænger uvægerligt sammen med at opnå en større diversitet i organisationen som helhed og får skabt forandringer mange steder</w:t>
      </w:r>
      <w:r w:rsidR="00826A4F">
        <w:t xml:space="preserve"> og en kultur der anerk</w:t>
      </w:r>
      <w:r>
        <w:t>ender værdien af mangfoldighed</w:t>
      </w:r>
      <w:r w:rsidR="00E542B9">
        <w:t xml:space="preserve">. </w:t>
      </w:r>
    </w:p>
    <w:p w14:paraId="474445F1" w14:textId="77777777" w:rsidR="00E542B9" w:rsidRDefault="00E542B9" w:rsidP="00E542B9"/>
    <w:p w14:paraId="213C1534" w14:textId="77777777" w:rsidR="00533ACF" w:rsidRPr="006202C8" w:rsidRDefault="00533ACF" w:rsidP="006202C8">
      <w:pPr>
        <w:pStyle w:val="Listeafsnit"/>
        <w:numPr>
          <w:ilvl w:val="0"/>
          <w:numId w:val="44"/>
        </w:numPr>
        <w:rPr>
          <w:b/>
        </w:rPr>
      </w:pPr>
      <w:r w:rsidRPr="006202C8">
        <w:rPr>
          <w:b/>
        </w:rPr>
        <w:t xml:space="preserve">Datadrevet </w:t>
      </w:r>
    </w:p>
    <w:p w14:paraId="19063FE3" w14:textId="77777777" w:rsidR="00E542B9" w:rsidRDefault="00533ACF" w:rsidP="00037684">
      <w:r w:rsidRPr="009121EE">
        <w:t xml:space="preserve">Vi vil </w:t>
      </w:r>
      <w:r w:rsidR="009121EE" w:rsidRPr="009121EE">
        <w:t>understøtte vores arbejde</w:t>
      </w:r>
      <w:r w:rsidR="008769F4">
        <w:t xml:space="preserve"> med</w:t>
      </w:r>
      <w:r w:rsidR="00E542B9">
        <w:t xml:space="preserve"> at øge diversiteten i Sund &amp; Bælt </w:t>
      </w:r>
      <w:r w:rsidR="009121EE" w:rsidRPr="009121EE">
        <w:t xml:space="preserve">med data, så </w:t>
      </w:r>
      <w:r w:rsidR="00862C4A">
        <w:t>der</w:t>
      </w:r>
      <w:r w:rsidR="00862C4A" w:rsidRPr="009121EE">
        <w:t xml:space="preserve"> </w:t>
      </w:r>
      <w:r w:rsidR="009121EE" w:rsidRPr="009121EE">
        <w:t>kan danne</w:t>
      </w:r>
      <w:r w:rsidR="00862C4A">
        <w:t>s</w:t>
      </w:r>
      <w:r w:rsidR="009121EE" w:rsidRPr="009121EE">
        <w:t xml:space="preserve"> en baseline for hvor vi er i dag,</w:t>
      </w:r>
      <w:r w:rsidR="00A55FF8">
        <w:t xml:space="preserve"> og så vi kan</w:t>
      </w:r>
      <w:r w:rsidR="009121EE" w:rsidRPr="009121EE">
        <w:t xml:space="preserve"> følge effekten af indsatser</w:t>
      </w:r>
      <w:r w:rsidR="00862C4A">
        <w:t>ne</w:t>
      </w:r>
      <w:r w:rsidR="00E542B9">
        <w:t>.</w:t>
      </w:r>
    </w:p>
    <w:p w14:paraId="1FCDB2B2" w14:textId="77777777" w:rsidR="00E542B9" w:rsidRDefault="00E542B9" w:rsidP="00037684"/>
    <w:p w14:paraId="314D183A" w14:textId="77777777" w:rsidR="00533ACF" w:rsidRPr="009121EE" w:rsidRDefault="00E542B9" w:rsidP="00037684">
      <w:r>
        <w:t>At være datadrevet betyder også</w:t>
      </w:r>
      <w:r w:rsidR="00A55FF8">
        <w:t>,</w:t>
      </w:r>
      <w:r>
        <w:t xml:space="preserve"> at </w:t>
      </w:r>
      <w:r w:rsidR="00A55FF8">
        <w:t>data</w:t>
      </w:r>
      <w:r>
        <w:t xml:space="preserve"> anvende</w:t>
      </w:r>
      <w:r w:rsidR="00A55FF8">
        <w:t>s</w:t>
      </w:r>
      <w:r>
        <w:t xml:space="preserve"> til at afdække</w:t>
      </w:r>
      <w:r w:rsidR="00A55FF8">
        <w:t>,</w:t>
      </w:r>
      <w:r>
        <w:t xml:space="preserve"> hvor </w:t>
      </w:r>
      <w:r w:rsidR="00862C4A">
        <w:t xml:space="preserve">der er </w:t>
      </w:r>
      <w:r>
        <w:t>udfordringerne</w:t>
      </w:r>
      <w:r w:rsidR="00A55FF8">
        <w:t xml:space="preserve">, </w:t>
      </w:r>
      <w:r>
        <w:t>bar</w:t>
      </w:r>
      <w:r w:rsidR="00422A56">
        <w:t>riererne og bias</w:t>
      </w:r>
      <w:r>
        <w:t xml:space="preserve">, </w:t>
      </w:r>
      <w:r w:rsidR="00862C4A">
        <w:t>som</w:t>
      </w:r>
      <w:r>
        <w:t xml:space="preserve"> hindrer for eksempel en bedre repræsentation af begge køn på ledelsesposter</w:t>
      </w:r>
      <w:r w:rsidR="00422A56">
        <w:t>.</w:t>
      </w:r>
      <w:r w:rsidR="009121EE">
        <w:t xml:space="preserve"> </w:t>
      </w:r>
    </w:p>
    <w:p w14:paraId="75A7406F" w14:textId="77777777" w:rsidR="00533ACF" w:rsidRPr="009121EE" w:rsidRDefault="00533ACF" w:rsidP="00037684"/>
    <w:p w14:paraId="2C5FDA96" w14:textId="77777777" w:rsidR="00533ACF" w:rsidRPr="006202C8" w:rsidRDefault="00533ACF" w:rsidP="006202C8">
      <w:pPr>
        <w:pStyle w:val="Listeafsnit"/>
        <w:numPr>
          <w:ilvl w:val="0"/>
          <w:numId w:val="44"/>
        </w:numPr>
        <w:rPr>
          <w:b/>
        </w:rPr>
      </w:pPr>
      <w:r w:rsidRPr="006202C8">
        <w:rPr>
          <w:b/>
        </w:rPr>
        <w:t xml:space="preserve">Inkluderende </w:t>
      </w:r>
    </w:p>
    <w:p w14:paraId="7451747F" w14:textId="77777777" w:rsidR="00826A4F" w:rsidRDefault="00E542B9" w:rsidP="00037684">
      <w:r>
        <w:t xml:space="preserve">Opnåelsen af </w:t>
      </w:r>
      <w:r w:rsidR="00826A4F">
        <w:t xml:space="preserve">diversitet i organisationen er ikke mulig uden inddragelse af både ledelse og medarbejdere. </w:t>
      </w:r>
    </w:p>
    <w:p w14:paraId="73EF1B54" w14:textId="77777777" w:rsidR="00826A4F" w:rsidRDefault="00826A4F" w:rsidP="00037684"/>
    <w:p w14:paraId="36F854A3" w14:textId="77777777" w:rsidR="00533ACF" w:rsidRDefault="00826A4F" w:rsidP="00037684">
      <w:r>
        <w:t>Derfor skal arbejdet med mangfoldighed forankres både ledelsesmæssigt i direktionen og</w:t>
      </w:r>
      <w:r w:rsidR="000046BF">
        <w:t xml:space="preserve"> samtidig</w:t>
      </w:r>
      <w:r>
        <w:t xml:space="preserve"> inddrage medarbejdere i en tværgående task force som skal forestå og være bannerfører for både de konkrete handlinger og kulturændringen, der skal følge med. </w:t>
      </w:r>
    </w:p>
    <w:p w14:paraId="6FD3B313" w14:textId="77777777" w:rsidR="00533ACF" w:rsidRDefault="00533ACF" w:rsidP="00037684"/>
    <w:p w14:paraId="2789D325" w14:textId="77777777" w:rsidR="00533ACF" w:rsidRPr="006202C8" w:rsidRDefault="00533ACF" w:rsidP="006202C8">
      <w:pPr>
        <w:pStyle w:val="Listeafsnit"/>
        <w:numPr>
          <w:ilvl w:val="0"/>
          <w:numId w:val="44"/>
        </w:numPr>
        <w:rPr>
          <w:b/>
        </w:rPr>
      </w:pPr>
      <w:r w:rsidRPr="006202C8">
        <w:rPr>
          <w:b/>
        </w:rPr>
        <w:t xml:space="preserve">Lærende </w:t>
      </w:r>
    </w:p>
    <w:p w14:paraId="6D75F400" w14:textId="77777777" w:rsidR="00C546A5" w:rsidRDefault="00826A4F" w:rsidP="00037684">
      <w:r>
        <w:t>Vi vil i arbejdet med at opnå en større mangfoldighed og en kultur, der anerkender værdien af mangfoldigheden,</w:t>
      </w:r>
      <w:r w:rsidR="00C546A5">
        <w:t xml:space="preserve"> lære af and</w:t>
      </w:r>
      <w:r w:rsidR="00DE7636">
        <w:t>re og bruge best practise i forandringen.</w:t>
      </w:r>
    </w:p>
    <w:p w14:paraId="611EA1BA" w14:textId="77777777" w:rsidR="00C546A5" w:rsidRDefault="00C546A5" w:rsidP="00037684"/>
    <w:p w14:paraId="6F2F54FA" w14:textId="718257B7" w:rsidR="00533ACF" w:rsidRDefault="00DE7636" w:rsidP="00037684">
      <w:r>
        <w:t>Hermed</w:t>
      </w:r>
      <w:r w:rsidR="00C546A5">
        <w:t xml:space="preserve"> skærpe</w:t>
      </w:r>
      <w:r w:rsidR="00862C4A">
        <w:t>s</w:t>
      </w:r>
      <w:r w:rsidR="00C546A5">
        <w:t xml:space="preserve"> vores mod</w:t>
      </w:r>
      <w:r w:rsidR="00862C4A">
        <w:t>enhed</w:t>
      </w:r>
      <w:r w:rsidR="00C546A5">
        <w:t xml:space="preserve"> på området og lær</w:t>
      </w:r>
      <w:r w:rsidR="00862C4A">
        <w:t>ing</w:t>
      </w:r>
      <w:r w:rsidR="00C546A5">
        <w:t xml:space="preserve"> fra de bedste. </w:t>
      </w:r>
    </w:p>
    <w:p w14:paraId="306BF5B4" w14:textId="77777777" w:rsidR="006B43D1" w:rsidRDefault="006B43D1" w:rsidP="00037684">
      <w:bookmarkStart w:id="0" w:name="_GoBack"/>
      <w:bookmarkEnd w:id="0"/>
    </w:p>
    <w:p w14:paraId="05DBF70E" w14:textId="77777777" w:rsidR="00533ACF" w:rsidRDefault="00533ACF" w:rsidP="00037684"/>
    <w:p w14:paraId="62A18DDB" w14:textId="77777777" w:rsidR="00533ACF" w:rsidRDefault="00533ACF" w:rsidP="00533ACF">
      <w:pPr>
        <w:pStyle w:val="Overskrift1"/>
      </w:pPr>
      <w:r>
        <w:t xml:space="preserve">Målsætningerne </w:t>
      </w:r>
      <w:r w:rsidR="00C5154F">
        <w:t>sættes på forskellige niveauer</w:t>
      </w:r>
    </w:p>
    <w:p w14:paraId="6ACBE61E" w14:textId="77777777" w:rsidR="00533ACF" w:rsidRDefault="00C546A5" w:rsidP="00037684">
      <w:r>
        <w:t xml:space="preserve">Som det første skal der sættes målsætninger der afspejler </w:t>
      </w:r>
      <w:r w:rsidR="00862C4A">
        <w:t xml:space="preserve">Sund &amp; Bælts </w:t>
      </w:r>
      <w:r>
        <w:t>ambitionsniveau både i de øverste ledelseslag, dvs. i bestyrelse og direktion, og på øvrige ledelsesniveau samt i organisationen som helhed.</w:t>
      </w:r>
    </w:p>
    <w:p w14:paraId="2B480BC1" w14:textId="77777777" w:rsidR="00C546A5" w:rsidRDefault="00C546A5" w:rsidP="00037684"/>
    <w:p w14:paraId="05F7B286" w14:textId="77777777" w:rsidR="00C546A5" w:rsidRDefault="00C546A5" w:rsidP="00037684">
      <w:r>
        <w:t>I nogle tilfælde</w:t>
      </w:r>
      <w:r w:rsidR="00D56A46">
        <w:t>, er det muligt at sætte</w:t>
      </w:r>
      <w:r>
        <w:t xml:space="preserve"> målsætninger</w:t>
      </w:r>
      <w:r w:rsidR="00D56A46">
        <w:t>ne fra start og</w:t>
      </w:r>
      <w:r>
        <w:t xml:space="preserve"> i andre</w:t>
      </w:r>
      <w:r w:rsidR="00D56A46">
        <w:t xml:space="preserve"> tilfælde</w:t>
      </w:r>
      <w:r>
        <w:t xml:space="preserve"> skal der foretages en baselinemåling før et mål kan sættes. </w:t>
      </w:r>
      <w:r w:rsidR="00D56A46">
        <w:t>De konkrete m</w:t>
      </w:r>
      <w:r>
        <w:t>ålsætninger</w:t>
      </w:r>
      <w:r w:rsidR="00D56A46">
        <w:t xml:space="preserve"> der sættes med denne politik</w:t>
      </w:r>
      <w:r>
        <w:t xml:space="preserve"> fremg</w:t>
      </w:r>
      <w:r w:rsidR="006202C8">
        <w:t>å</w:t>
      </w:r>
      <w:r>
        <w:t>r af tabellen</w:t>
      </w:r>
      <w:r w:rsidR="006202C8">
        <w:t>.</w:t>
      </w:r>
    </w:p>
    <w:p w14:paraId="0A887621" w14:textId="77777777" w:rsidR="006202C8" w:rsidRDefault="006202C8" w:rsidP="00037684"/>
    <w:p w14:paraId="3028935A" w14:textId="77777777" w:rsidR="00C546A5" w:rsidRPr="006202C8" w:rsidRDefault="006202C8" w:rsidP="00037684">
      <w:pPr>
        <w:rPr>
          <w:b/>
        </w:rPr>
      </w:pPr>
      <w:r w:rsidRPr="006202C8">
        <w:rPr>
          <w:b/>
          <w:sz w:val="18"/>
        </w:rPr>
        <w:t>Målsætninger for mangfoldighed på forskellige niveauer i organisationen</w:t>
      </w:r>
    </w:p>
    <w:tbl>
      <w:tblPr>
        <w:tblStyle w:val="Listetabel3-farve2"/>
        <w:tblW w:w="8642" w:type="dxa"/>
        <w:tblLook w:val="04A0" w:firstRow="1" w:lastRow="0" w:firstColumn="1" w:lastColumn="0" w:noHBand="0" w:noVBand="1"/>
      </w:tblPr>
      <w:tblGrid>
        <w:gridCol w:w="2831"/>
        <w:gridCol w:w="5811"/>
      </w:tblGrid>
      <w:tr w:rsidR="006202C8" w:rsidRPr="006202C8" w14:paraId="17F42FEA" w14:textId="77777777" w:rsidTr="006202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1" w:type="dxa"/>
          </w:tcPr>
          <w:p w14:paraId="1FA9A27D" w14:textId="77777777" w:rsidR="006202C8" w:rsidRPr="006202C8" w:rsidRDefault="006202C8" w:rsidP="00037684">
            <w:pPr>
              <w:rPr>
                <w:sz w:val="18"/>
              </w:rPr>
            </w:pPr>
            <w:r w:rsidRPr="006202C8">
              <w:rPr>
                <w:sz w:val="18"/>
              </w:rPr>
              <w:t>Niveau</w:t>
            </w:r>
          </w:p>
        </w:tc>
        <w:tc>
          <w:tcPr>
            <w:tcW w:w="5811" w:type="dxa"/>
          </w:tcPr>
          <w:p w14:paraId="49CB5121" w14:textId="77777777" w:rsidR="006202C8" w:rsidRPr="006202C8" w:rsidRDefault="006202C8" w:rsidP="00037684">
            <w:pPr>
              <w:cnfStyle w:val="100000000000" w:firstRow="1" w:lastRow="0" w:firstColumn="0" w:lastColumn="0" w:oddVBand="0" w:evenVBand="0" w:oddHBand="0" w:evenHBand="0" w:firstRowFirstColumn="0" w:firstRowLastColumn="0" w:lastRowFirstColumn="0" w:lastRowLastColumn="0"/>
              <w:rPr>
                <w:sz w:val="18"/>
              </w:rPr>
            </w:pPr>
            <w:r w:rsidRPr="006202C8">
              <w:rPr>
                <w:sz w:val="18"/>
              </w:rPr>
              <w:t>Målsætning</w:t>
            </w:r>
          </w:p>
        </w:tc>
      </w:tr>
      <w:tr w:rsidR="006202C8" w:rsidRPr="006202C8" w14:paraId="589AAF9C" w14:textId="77777777" w:rsidTr="00620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0DDEDE15" w14:textId="77777777" w:rsidR="006202C8" w:rsidRPr="006202C8" w:rsidRDefault="006202C8" w:rsidP="00037684">
            <w:pPr>
              <w:rPr>
                <w:sz w:val="18"/>
              </w:rPr>
            </w:pPr>
            <w:r w:rsidRPr="006202C8">
              <w:rPr>
                <w:sz w:val="18"/>
              </w:rPr>
              <w:t xml:space="preserve">Bestyrelse </w:t>
            </w:r>
          </w:p>
        </w:tc>
        <w:tc>
          <w:tcPr>
            <w:tcW w:w="5811" w:type="dxa"/>
          </w:tcPr>
          <w:p w14:paraId="39FA7657" w14:textId="77777777" w:rsidR="006202C8" w:rsidRPr="006202C8" w:rsidRDefault="006202C8" w:rsidP="00037684">
            <w:pPr>
              <w:cnfStyle w:val="000000100000" w:firstRow="0" w:lastRow="0" w:firstColumn="0" w:lastColumn="0" w:oddVBand="0" w:evenVBand="0" w:oddHBand="1" w:evenHBand="0" w:firstRowFirstColumn="0" w:firstRowLastColumn="0" w:lastRowFirstColumn="0" w:lastRowLastColumn="0"/>
              <w:rPr>
                <w:sz w:val="18"/>
              </w:rPr>
            </w:pPr>
            <w:r w:rsidRPr="006202C8">
              <w:rPr>
                <w:sz w:val="18"/>
              </w:rPr>
              <w:t>Ligelig sammensætning, dvs. en fordeling på 40/60</w:t>
            </w:r>
          </w:p>
        </w:tc>
      </w:tr>
      <w:tr w:rsidR="006202C8" w:rsidRPr="006202C8" w14:paraId="30578292" w14:textId="77777777" w:rsidTr="006202C8">
        <w:tc>
          <w:tcPr>
            <w:cnfStyle w:val="001000000000" w:firstRow="0" w:lastRow="0" w:firstColumn="1" w:lastColumn="0" w:oddVBand="0" w:evenVBand="0" w:oddHBand="0" w:evenHBand="0" w:firstRowFirstColumn="0" w:firstRowLastColumn="0" w:lastRowFirstColumn="0" w:lastRowLastColumn="0"/>
            <w:tcW w:w="2831" w:type="dxa"/>
          </w:tcPr>
          <w:p w14:paraId="414FE2DE" w14:textId="77777777" w:rsidR="006202C8" w:rsidRPr="006202C8" w:rsidRDefault="006202C8" w:rsidP="00037684">
            <w:pPr>
              <w:rPr>
                <w:sz w:val="18"/>
              </w:rPr>
            </w:pPr>
            <w:r w:rsidRPr="006202C8">
              <w:rPr>
                <w:sz w:val="18"/>
              </w:rPr>
              <w:t>Direktion</w:t>
            </w:r>
          </w:p>
        </w:tc>
        <w:tc>
          <w:tcPr>
            <w:tcW w:w="5811" w:type="dxa"/>
          </w:tcPr>
          <w:p w14:paraId="30BF2768" w14:textId="77777777" w:rsidR="006202C8" w:rsidRPr="006202C8" w:rsidRDefault="006202C8" w:rsidP="006202C8">
            <w:pPr>
              <w:cnfStyle w:val="000000000000" w:firstRow="0" w:lastRow="0" w:firstColumn="0" w:lastColumn="0" w:oddVBand="0" w:evenVBand="0" w:oddHBand="0" w:evenHBand="0" w:firstRowFirstColumn="0" w:firstRowLastColumn="0" w:lastRowFirstColumn="0" w:lastRowLastColumn="0"/>
              <w:rPr>
                <w:sz w:val="18"/>
              </w:rPr>
            </w:pPr>
            <w:r w:rsidRPr="006202C8">
              <w:rPr>
                <w:sz w:val="18"/>
              </w:rPr>
              <w:t>Ligelig sammensætning, dvs. minimum en fordeling på 40/60</w:t>
            </w:r>
          </w:p>
        </w:tc>
      </w:tr>
      <w:tr w:rsidR="006202C8" w:rsidRPr="006202C8" w14:paraId="7B0BE79D" w14:textId="77777777" w:rsidTr="00620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2838E0F3" w14:textId="77777777" w:rsidR="006202C8" w:rsidRPr="006202C8" w:rsidRDefault="006202C8" w:rsidP="00037684">
            <w:pPr>
              <w:rPr>
                <w:sz w:val="18"/>
              </w:rPr>
            </w:pPr>
            <w:r w:rsidRPr="006202C8">
              <w:rPr>
                <w:sz w:val="18"/>
              </w:rPr>
              <w:t>Øvrige ledelseslag</w:t>
            </w:r>
          </w:p>
        </w:tc>
        <w:tc>
          <w:tcPr>
            <w:tcW w:w="5811" w:type="dxa"/>
          </w:tcPr>
          <w:p w14:paraId="291A8FD0" w14:textId="77777777" w:rsidR="006202C8" w:rsidRPr="006202C8" w:rsidRDefault="006202C8" w:rsidP="00037684">
            <w:pPr>
              <w:cnfStyle w:val="000000100000" w:firstRow="0" w:lastRow="0" w:firstColumn="0" w:lastColumn="0" w:oddVBand="0" w:evenVBand="0" w:oddHBand="1" w:evenHBand="0" w:firstRowFirstColumn="0" w:firstRowLastColumn="0" w:lastRowFirstColumn="0" w:lastRowLastColumn="0"/>
              <w:rPr>
                <w:sz w:val="18"/>
              </w:rPr>
            </w:pPr>
            <w:r w:rsidRPr="006202C8">
              <w:rPr>
                <w:sz w:val="18"/>
              </w:rPr>
              <w:t>Ligelig sammensætning, dvs. minimum en fordeling på 40/60</w:t>
            </w:r>
          </w:p>
        </w:tc>
      </w:tr>
      <w:tr w:rsidR="006202C8" w:rsidRPr="006202C8" w14:paraId="459E1FEF" w14:textId="77777777" w:rsidTr="006202C8">
        <w:tc>
          <w:tcPr>
            <w:cnfStyle w:val="001000000000" w:firstRow="0" w:lastRow="0" w:firstColumn="1" w:lastColumn="0" w:oddVBand="0" w:evenVBand="0" w:oddHBand="0" w:evenHBand="0" w:firstRowFirstColumn="0" w:firstRowLastColumn="0" w:lastRowFirstColumn="0" w:lastRowLastColumn="0"/>
            <w:tcW w:w="2831" w:type="dxa"/>
          </w:tcPr>
          <w:p w14:paraId="12C17610" w14:textId="77777777" w:rsidR="006202C8" w:rsidRPr="006202C8" w:rsidRDefault="006202C8" w:rsidP="00037684">
            <w:pPr>
              <w:rPr>
                <w:sz w:val="18"/>
              </w:rPr>
            </w:pPr>
            <w:r w:rsidRPr="006202C8">
              <w:rPr>
                <w:sz w:val="18"/>
              </w:rPr>
              <w:t>Organisationen som helhed</w:t>
            </w:r>
          </w:p>
        </w:tc>
        <w:tc>
          <w:tcPr>
            <w:tcW w:w="5811" w:type="dxa"/>
          </w:tcPr>
          <w:p w14:paraId="22DAF963" w14:textId="77777777" w:rsidR="006202C8" w:rsidRPr="006202C8" w:rsidRDefault="006202C8" w:rsidP="00037684">
            <w:pPr>
              <w:cnfStyle w:val="000000000000" w:firstRow="0" w:lastRow="0" w:firstColumn="0" w:lastColumn="0" w:oddVBand="0" w:evenVBand="0" w:oddHBand="0" w:evenHBand="0" w:firstRowFirstColumn="0" w:firstRowLastColumn="0" w:lastRowFirstColumn="0" w:lastRowLastColumn="0"/>
              <w:rPr>
                <w:sz w:val="18"/>
              </w:rPr>
            </w:pPr>
            <w:r>
              <w:rPr>
                <w:sz w:val="18"/>
              </w:rPr>
              <w:t>Skal fastsættes</w:t>
            </w:r>
          </w:p>
        </w:tc>
      </w:tr>
    </w:tbl>
    <w:p w14:paraId="5E3BECEA" w14:textId="77777777" w:rsidR="00C546A5" w:rsidRDefault="00C546A5" w:rsidP="00037684"/>
    <w:p w14:paraId="3BFCA5B9" w14:textId="77777777" w:rsidR="006202C8" w:rsidRDefault="006202C8" w:rsidP="006202C8">
      <w:r>
        <w:t>Måltallet for bestyrelsen fastsættes ud fra, at der i henhold til ligestillingsloven forstås, at en ligelig sammensætning betyder en fordeling på mindst 40/60. Det i praksis er Transportministeriet som udpeger bestyrelsen i Sund &amp; Bælt Holding A/S.</w:t>
      </w:r>
    </w:p>
    <w:p w14:paraId="666E8671" w14:textId="77777777" w:rsidR="006202C8" w:rsidRDefault="006202C8" w:rsidP="006202C8"/>
    <w:p w14:paraId="39288DE5" w14:textId="77777777" w:rsidR="00C546A5" w:rsidRDefault="006202C8" w:rsidP="006202C8">
      <w:r>
        <w:lastRenderedPageBreak/>
        <w:t xml:space="preserve">Måltallet for mangfoldigheden i direktionen samt de øvrige måltal </w:t>
      </w:r>
      <w:r w:rsidR="00AD09CA">
        <w:t>sættes med u</w:t>
      </w:r>
      <w:r>
        <w:t xml:space="preserve">dgangspunktet </w:t>
      </w:r>
      <w:r w:rsidR="00AD09CA">
        <w:t xml:space="preserve">i </w:t>
      </w:r>
      <w:r>
        <w:t>et ambitionsniveau, hvor måltallet for fordelingen som minimum skal være 40/60. Måltallet for mangfoldighed i organisationen skal nærmere fastsættes, da det kræver en særskilt definition.</w:t>
      </w:r>
    </w:p>
    <w:p w14:paraId="63D852CC" w14:textId="77777777" w:rsidR="00C546A5" w:rsidRDefault="00C546A5" w:rsidP="00037684"/>
    <w:p w14:paraId="7CED3652" w14:textId="77777777" w:rsidR="00533ACF" w:rsidRDefault="00533ACF" w:rsidP="00037684"/>
    <w:p w14:paraId="3349DC4E" w14:textId="77777777" w:rsidR="00533ACF" w:rsidRPr="00423723" w:rsidRDefault="006202C8" w:rsidP="00533ACF">
      <w:pPr>
        <w:pStyle w:val="Overskrift1"/>
      </w:pPr>
      <w:r>
        <w:t>Arbejdet herfra: I</w:t>
      </w:r>
      <w:r w:rsidR="00533ACF">
        <w:t>nitiativkatalog</w:t>
      </w:r>
      <w:r w:rsidR="00533ACF" w:rsidRPr="00423723">
        <w:t xml:space="preserve">, der </w:t>
      </w:r>
      <w:r>
        <w:t xml:space="preserve">skal drive </w:t>
      </w:r>
      <w:r w:rsidR="00533ACF" w:rsidRPr="00423723">
        <w:t>mangfoldighed</w:t>
      </w:r>
      <w:r>
        <w:t>en</w:t>
      </w:r>
    </w:p>
    <w:p w14:paraId="33956132" w14:textId="77777777" w:rsidR="00533ACF" w:rsidRDefault="00533ACF" w:rsidP="00533ACF">
      <w:r>
        <w:t xml:space="preserve">Neden for i </w:t>
      </w:r>
      <w:r w:rsidR="00731CF6">
        <w:t xml:space="preserve">figuren </w:t>
      </w:r>
      <w:r>
        <w:t xml:space="preserve">fremgår en liste med en række mulige indsatser, som enten har karakter af tværgående indsatser, for eksempel i forhold til ledelse og kommunikation, eller som retter sig mod bestemte dele af medarbejdercyklussen for eksempel rekrutteringsfasen eller udvikling af medarbejderne.  </w:t>
      </w:r>
    </w:p>
    <w:p w14:paraId="04BE923C" w14:textId="77777777" w:rsidR="00806D12" w:rsidRDefault="00806D12" w:rsidP="00533ACF"/>
    <w:p w14:paraId="1DFCBDD3" w14:textId="77777777" w:rsidR="00806D12" w:rsidRDefault="00533ACF" w:rsidP="00533ACF">
      <w:r>
        <w:t>Det er på disse dimensioner, at den konkrete strategi skal udfoldes afhængig af, hvor de store og vigtige drivere for mangfoldighed og balancen i</w:t>
      </w:r>
      <w:r w:rsidR="00806D12">
        <w:t xml:space="preserve"> for eksempel ledelseslagene er</w:t>
      </w:r>
      <w:r>
        <w:t xml:space="preserve">. </w:t>
      </w:r>
    </w:p>
    <w:p w14:paraId="040AF9B5" w14:textId="77777777" w:rsidR="00806D12" w:rsidRDefault="00806D12">
      <w:pPr>
        <w:tabs>
          <w:tab w:val="clear" w:pos="851"/>
          <w:tab w:val="clear" w:pos="1701"/>
          <w:tab w:val="clear" w:pos="2552"/>
          <w:tab w:val="clear" w:pos="3402"/>
          <w:tab w:val="clear" w:pos="4253"/>
          <w:tab w:val="clear" w:pos="5103"/>
          <w:tab w:val="clear" w:pos="5954"/>
          <w:tab w:val="clear" w:pos="6804"/>
          <w:tab w:val="clear" w:pos="7655"/>
          <w:tab w:val="clear" w:pos="8505"/>
          <w:tab w:val="clear" w:pos="9356"/>
          <w:tab w:val="clear" w:pos="10206"/>
        </w:tabs>
        <w:spacing w:after="200" w:line="2" w:lineRule="auto"/>
      </w:pPr>
    </w:p>
    <w:p w14:paraId="341A551E" w14:textId="77777777" w:rsidR="006202C8" w:rsidRDefault="006202C8" w:rsidP="00533ACF"/>
    <w:p w14:paraId="71403ADC" w14:textId="77777777" w:rsidR="00533ACF" w:rsidRDefault="00533ACF" w:rsidP="00533ACF">
      <w:pPr>
        <w:rPr>
          <w:b/>
          <w:sz w:val="18"/>
        </w:rPr>
      </w:pPr>
      <w:r>
        <w:rPr>
          <w:b/>
          <w:sz w:val="18"/>
        </w:rPr>
        <w:t>Figur: E</w:t>
      </w:r>
      <w:r w:rsidRPr="00DF3C86">
        <w:rPr>
          <w:b/>
          <w:sz w:val="18"/>
        </w:rPr>
        <w:t>ksempler på indsatser</w:t>
      </w:r>
      <w:r>
        <w:rPr>
          <w:b/>
          <w:sz w:val="18"/>
        </w:rPr>
        <w:t>,</w:t>
      </w:r>
      <w:r w:rsidR="00731CF6">
        <w:rPr>
          <w:b/>
          <w:sz w:val="18"/>
        </w:rPr>
        <w:t xml:space="preserve"> der kan indgå i arbejdet med</w:t>
      </w:r>
      <w:r w:rsidRPr="00DF3C86">
        <w:rPr>
          <w:b/>
          <w:sz w:val="18"/>
        </w:rPr>
        <w:t xml:space="preserve"> mangfoldighed</w:t>
      </w:r>
      <w:r>
        <w:rPr>
          <w:b/>
          <w:sz w:val="18"/>
        </w:rPr>
        <w:t xml:space="preserve"> </w:t>
      </w:r>
    </w:p>
    <w:p w14:paraId="481EF764" w14:textId="77777777" w:rsidR="00731CF6" w:rsidRPr="00DF3C86" w:rsidRDefault="00731CF6" w:rsidP="00533ACF">
      <w:pPr>
        <w:rPr>
          <w:b/>
          <w:sz w:val="18"/>
        </w:rPr>
      </w:pPr>
    </w:p>
    <w:p w14:paraId="67059FB4" w14:textId="77777777" w:rsidR="00533ACF" w:rsidRDefault="00533ACF" w:rsidP="00533ACF">
      <w:r w:rsidRPr="00BA2706">
        <w:rPr>
          <w:noProof/>
          <w:lang w:val="en-GB" w:eastAsia="en-GB"/>
        </w:rPr>
        <w:drawing>
          <wp:inline distT="0" distB="0" distL="0" distR="0" wp14:anchorId="5CF870C6" wp14:editId="420B5563">
            <wp:extent cx="6120130" cy="279023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2790234"/>
                    </a:xfrm>
                    <a:prstGeom prst="rect">
                      <a:avLst/>
                    </a:prstGeom>
                    <a:noFill/>
                    <a:ln>
                      <a:noFill/>
                    </a:ln>
                  </pic:spPr>
                </pic:pic>
              </a:graphicData>
            </a:graphic>
          </wp:inline>
        </w:drawing>
      </w:r>
    </w:p>
    <w:p w14:paraId="5DCC9734" w14:textId="77777777" w:rsidR="00533ACF" w:rsidRDefault="00533ACF" w:rsidP="00533ACF"/>
    <w:p w14:paraId="0CD1856D" w14:textId="77777777" w:rsidR="00533ACF" w:rsidRDefault="00533ACF" w:rsidP="00037684"/>
    <w:sectPr w:rsidR="00533ACF" w:rsidSect="00C03F70">
      <w:headerReference w:type="default" r:id="rId13"/>
      <w:footerReference w:type="default" r:id="rId14"/>
      <w:headerReference w:type="first" r:id="rId15"/>
      <w:footerReference w:type="first" r:id="rId16"/>
      <w:pgSz w:w="11906" w:h="16838" w:code="9"/>
      <w:pgMar w:top="2172" w:right="1701" w:bottom="1888" w:left="1701" w:header="709" w:footer="51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4E">
      <wne:acd wne:acdName="acd3"/>
    </wne:keymap>
  </wne:keymaps>
  <wne:toolbars>
    <wne:acdManifest>
      <wne:acdEntry wne:acdName="acd0"/>
      <wne:acdEntry wne:acdName="acd1"/>
      <wne:acdEntry wne:acdName="acd2"/>
      <wne:acdEntry wne:acdName="acd3"/>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59C01" w14:textId="77777777" w:rsidR="00463AFC" w:rsidRDefault="00463AFC" w:rsidP="00767E6D">
      <w:r>
        <w:separator/>
      </w:r>
    </w:p>
    <w:p w14:paraId="320E9E7E" w14:textId="77777777" w:rsidR="00463AFC" w:rsidRDefault="00463AFC"/>
  </w:endnote>
  <w:endnote w:type="continuationSeparator" w:id="0">
    <w:p w14:paraId="22F273B6" w14:textId="77777777" w:rsidR="00463AFC" w:rsidRDefault="00463AFC" w:rsidP="00767E6D">
      <w:r>
        <w:continuationSeparator/>
      </w:r>
    </w:p>
    <w:p w14:paraId="4A4DE3A9" w14:textId="77777777" w:rsidR="00463AFC" w:rsidRDefault="00463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szCs w:val="22"/>
      </w:rPr>
      <w:id w:val="6683619"/>
      <w:docPartObj>
        <w:docPartGallery w:val="Page Numbers (Top of Page)"/>
        <w:docPartUnique/>
      </w:docPartObj>
    </w:sdtPr>
    <w:sdtEndPr/>
    <w:sdtContent>
      <w:p w14:paraId="4AD07F3F" w14:textId="77777777" w:rsidR="00826A4F" w:rsidRPr="007F7B34" w:rsidRDefault="00826A4F" w:rsidP="00AC0124">
        <w:pPr>
          <w:pStyle w:val="Boilerplate"/>
          <w:rPr>
            <w:rStyle w:val="Sidetal"/>
          </w:rPr>
        </w:pPr>
      </w:p>
      <w:p w14:paraId="3BAE6BC7" w14:textId="77777777" w:rsidR="00826A4F" w:rsidRPr="007F7B34" w:rsidRDefault="00826A4F" w:rsidP="00AC0124">
        <w:pPr>
          <w:pStyle w:val="Boilerplate"/>
          <w:rPr>
            <w:rStyle w:val="Sidetal"/>
          </w:rPr>
        </w:pPr>
      </w:p>
      <w:p w14:paraId="2D698D9B" w14:textId="77777777" w:rsidR="00826A4F" w:rsidRPr="007F7B34" w:rsidRDefault="00826A4F" w:rsidP="00AC0124">
        <w:pPr>
          <w:pStyle w:val="Boilerplate"/>
          <w:rPr>
            <w:rStyle w:val="Sidetal"/>
          </w:rPr>
        </w:pPr>
      </w:p>
      <w:p w14:paraId="456A44C1" w14:textId="7F6729B5" w:rsidR="00826A4F" w:rsidRPr="00061A79" w:rsidRDefault="00826A4F" w:rsidP="002E5ED4">
        <w:pPr>
          <w:pStyle w:val="Sidefod"/>
          <w:ind w:firstLine="7083"/>
          <w:jc w:val="right"/>
          <w:rPr>
            <w:sz w:val="8"/>
            <w:szCs w:val="8"/>
          </w:rPr>
        </w:pPr>
        <w:r w:rsidRPr="00061A79">
          <w:rPr>
            <w:rStyle w:val="Sidetal"/>
            <w:sz w:val="16"/>
            <w:szCs w:val="16"/>
          </w:rPr>
          <w:fldChar w:fldCharType="begin"/>
        </w:r>
        <w:r w:rsidRPr="00061A79">
          <w:rPr>
            <w:rStyle w:val="Sidetal"/>
            <w:sz w:val="16"/>
            <w:szCs w:val="16"/>
          </w:rPr>
          <w:instrText xml:space="preserve">IF </w:instrText>
        </w:r>
        <w:r w:rsidRPr="00061A79">
          <w:rPr>
            <w:rStyle w:val="Sidetal"/>
            <w:sz w:val="16"/>
            <w:szCs w:val="16"/>
          </w:rPr>
          <w:fldChar w:fldCharType="begin"/>
        </w:r>
        <w:r w:rsidRPr="00061A79">
          <w:rPr>
            <w:rStyle w:val="Sidetal"/>
            <w:sz w:val="16"/>
            <w:szCs w:val="16"/>
          </w:rPr>
          <w:instrText>PAGE</w:instrText>
        </w:r>
        <w:r w:rsidRPr="00061A79">
          <w:rPr>
            <w:rStyle w:val="Sidetal"/>
            <w:sz w:val="16"/>
            <w:szCs w:val="16"/>
          </w:rPr>
          <w:fldChar w:fldCharType="separate"/>
        </w:r>
        <w:r w:rsidR="006B43D1">
          <w:rPr>
            <w:rStyle w:val="Sidetal"/>
            <w:noProof/>
            <w:sz w:val="16"/>
            <w:szCs w:val="16"/>
          </w:rPr>
          <w:instrText>3</w:instrText>
        </w:r>
        <w:r w:rsidRPr="00061A79">
          <w:rPr>
            <w:rStyle w:val="Sidetal"/>
            <w:sz w:val="16"/>
            <w:szCs w:val="16"/>
          </w:rPr>
          <w:fldChar w:fldCharType="end"/>
        </w:r>
        <w:r w:rsidRPr="00061A79">
          <w:rPr>
            <w:rStyle w:val="Sidetal"/>
            <w:sz w:val="16"/>
            <w:szCs w:val="16"/>
          </w:rPr>
          <w:instrText xml:space="preserve"> &gt; 1 " </w:instrText>
        </w:r>
        <w:bookmarkStart w:id="1" w:name="bmkOvsPage01"/>
        <w:r>
          <w:rPr>
            <w:rStyle w:val="Sidetal"/>
            <w:sz w:val="16"/>
            <w:szCs w:val="16"/>
          </w:rPr>
          <w:instrText>Side</w:instrText>
        </w:r>
        <w:bookmarkEnd w:id="1"/>
        <w:r w:rsidRPr="00061A79">
          <w:rPr>
            <w:rStyle w:val="Sidetal"/>
            <w:sz w:val="16"/>
            <w:szCs w:val="16"/>
          </w:rPr>
          <w:instrText xml:space="preserve"> </w:instrText>
        </w:r>
        <w:r w:rsidRPr="00061A79">
          <w:rPr>
            <w:rStyle w:val="Sidetal"/>
            <w:sz w:val="16"/>
            <w:szCs w:val="16"/>
          </w:rPr>
          <w:fldChar w:fldCharType="begin"/>
        </w:r>
        <w:r w:rsidRPr="00061A79">
          <w:rPr>
            <w:rStyle w:val="Sidetal"/>
            <w:sz w:val="16"/>
            <w:szCs w:val="16"/>
          </w:rPr>
          <w:instrText xml:space="preserve"> PAGE </w:instrText>
        </w:r>
        <w:r w:rsidRPr="00061A79">
          <w:rPr>
            <w:rStyle w:val="Sidetal"/>
            <w:sz w:val="16"/>
            <w:szCs w:val="16"/>
          </w:rPr>
          <w:fldChar w:fldCharType="separate"/>
        </w:r>
        <w:r w:rsidR="006B43D1">
          <w:rPr>
            <w:rStyle w:val="Sidetal"/>
            <w:noProof/>
            <w:sz w:val="16"/>
            <w:szCs w:val="16"/>
          </w:rPr>
          <w:instrText>3</w:instrText>
        </w:r>
        <w:r w:rsidRPr="00061A79">
          <w:rPr>
            <w:rStyle w:val="Sidetal"/>
            <w:sz w:val="16"/>
            <w:szCs w:val="16"/>
          </w:rPr>
          <w:fldChar w:fldCharType="end"/>
        </w:r>
        <w:r w:rsidRPr="00061A79">
          <w:rPr>
            <w:rStyle w:val="Sidetal"/>
            <w:sz w:val="16"/>
            <w:szCs w:val="16"/>
          </w:rPr>
          <w:instrText>/</w:instrText>
        </w:r>
        <w:r w:rsidRPr="00061A79">
          <w:rPr>
            <w:rStyle w:val="Sidetal"/>
            <w:sz w:val="16"/>
            <w:szCs w:val="16"/>
          </w:rPr>
          <w:fldChar w:fldCharType="begin"/>
        </w:r>
        <w:r>
          <w:rPr>
            <w:rStyle w:val="Sidetal"/>
            <w:sz w:val="16"/>
            <w:szCs w:val="16"/>
          </w:rPr>
          <w:instrText>Num</w:instrText>
        </w:r>
        <w:r w:rsidRPr="00061A79">
          <w:rPr>
            <w:rStyle w:val="Sidetal"/>
            <w:sz w:val="16"/>
            <w:szCs w:val="16"/>
          </w:rPr>
          <w:instrText xml:space="preserve">PAGES </w:instrText>
        </w:r>
        <w:r w:rsidRPr="00061A79">
          <w:rPr>
            <w:rStyle w:val="Sidetal"/>
            <w:sz w:val="16"/>
            <w:szCs w:val="16"/>
          </w:rPr>
          <w:fldChar w:fldCharType="separate"/>
        </w:r>
        <w:r w:rsidR="006B43D1">
          <w:rPr>
            <w:rStyle w:val="Sidetal"/>
            <w:noProof/>
            <w:sz w:val="16"/>
            <w:szCs w:val="16"/>
          </w:rPr>
          <w:instrText>3</w:instrText>
        </w:r>
        <w:r w:rsidRPr="00061A79">
          <w:rPr>
            <w:rStyle w:val="Sidetal"/>
            <w:sz w:val="16"/>
            <w:szCs w:val="16"/>
          </w:rPr>
          <w:fldChar w:fldCharType="end"/>
        </w:r>
        <w:r w:rsidRPr="00061A79">
          <w:rPr>
            <w:rStyle w:val="Sidetal"/>
            <w:sz w:val="16"/>
            <w:szCs w:val="16"/>
          </w:rPr>
          <w:instrText>" ""</w:instrText>
        </w:r>
        <w:r w:rsidRPr="00061A79">
          <w:rPr>
            <w:rStyle w:val="Sidetal"/>
            <w:sz w:val="16"/>
            <w:szCs w:val="16"/>
          </w:rPr>
          <w:fldChar w:fldCharType="separate"/>
        </w:r>
        <w:r w:rsidR="006B43D1" w:rsidRPr="00061A79">
          <w:rPr>
            <w:rStyle w:val="Sidetal"/>
            <w:noProof/>
            <w:sz w:val="16"/>
            <w:szCs w:val="16"/>
          </w:rPr>
          <w:t xml:space="preserve"> </w:t>
        </w:r>
        <w:r w:rsidR="006B43D1">
          <w:rPr>
            <w:rStyle w:val="Sidetal"/>
            <w:noProof/>
            <w:sz w:val="16"/>
            <w:szCs w:val="16"/>
          </w:rPr>
          <w:t>Side</w:t>
        </w:r>
        <w:r w:rsidR="006B43D1" w:rsidRPr="00061A79">
          <w:rPr>
            <w:rStyle w:val="Sidetal"/>
            <w:noProof/>
            <w:sz w:val="16"/>
            <w:szCs w:val="16"/>
          </w:rPr>
          <w:t xml:space="preserve"> </w:t>
        </w:r>
        <w:r w:rsidR="006B43D1">
          <w:rPr>
            <w:rStyle w:val="Sidetal"/>
            <w:noProof/>
            <w:sz w:val="16"/>
            <w:szCs w:val="16"/>
          </w:rPr>
          <w:t>3</w:t>
        </w:r>
        <w:r w:rsidR="006B43D1" w:rsidRPr="00061A79">
          <w:rPr>
            <w:rStyle w:val="Sidetal"/>
            <w:noProof/>
            <w:sz w:val="16"/>
            <w:szCs w:val="16"/>
          </w:rPr>
          <w:t>/</w:t>
        </w:r>
        <w:r w:rsidR="006B43D1">
          <w:rPr>
            <w:rStyle w:val="Sidetal"/>
            <w:noProof/>
            <w:sz w:val="16"/>
            <w:szCs w:val="16"/>
          </w:rPr>
          <w:t>3</w:t>
        </w:r>
        <w:r w:rsidRPr="00061A79">
          <w:rPr>
            <w:rStyle w:val="Sidetal"/>
            <w:sz w:val="16"/>
            <w:szCs w:val="16"/>
          </w:rPr>
          <w:fldChar w:fldCharType="end"/>
        </w:r>
      </w:p>
    </w:sdtContent>
  </w:sdt>
  <w:p w14:paraId="18DC8AF7" w14:textId="77777777" w:rsidR="00826A4F" w:rsidRPr="007F7B34" w:rsidRDefault="00826A4F" w:rsidP="00EB1616">
    <w:pPr>
      <w:pStyle w:val="Sidefod"/>
      <w:ind w:firstLine="7083"/>
      <w:jc w:val="right"/>
      <w:rPr>
        <w:sz w:val="5"/>
        <w:szCs w:val="5"/>
      </w:rPr>
    </w:pPr>
  </w:p>
  <w:tbl>
    <w:tblPr>
      <w:tblStyle w:val="Tabel-Gitter"/>
      <w:tblW w:w="8506"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0" w:type="dxa"/>
        <w:right w:w="0" w:type="dxa"/>
      </w:tblCellMar>
      <w:tblLook w:val="04A0" w:firstRow="1" w:lastRow="0" w:firstColumn="1" w:lastColumn="0" w:noHBand="0" w:noVBand="1"/>
    </w:tblPr>
    <w:tblGrid>
      <w:gridCol w:w="1984"/>
      <w:gridCol w:w="1985"/>
      <w:gridCol w:w="2552"/>
      <w:gridCol w:w="1985"/>
    </w:tblGrid>
    <w:tr w:rsidR="00826A4F" w14:paraId="671BA3BF" w14:textId="77777777" w:rsidTr="00A1342E">
      <w:trPr>
        <w:hidden/>
      </w:trPr>
      <w:tc>
        <w:tcPr>
          <w:tcW w:w="1985" w:type="dxa"/>
          <w:tcMar>
            <w:top w:w="74" w:type="dxa"/>
          </w:tcMar>
        </w:tcPr>
        <w:p w14:paraId="5FCBD9F4" w14:textId="77777777" w:rsidR="00826A4F" w:rsidRPr="00E16E14" w:rsidRDefault="00826A4F" w:rsidP="00E16E14">
          <w:pPr>
            <w:pStyle w:val="Template-Adresse"/>
          </w:pPr>
          <w:bookmarkStart w:id="2" w:name="bmkFldInitFilnavn"/>
          <w:bookmarkStart w:id="3" w:name="HIFbmkFldInitFilnavn"/>
          <w:bookmarkEnd w:id="2"/>
          <w:r w:rsidRPr="0047585D">
            <w:rPr>
              <w:rStyle w:val="InitAllcaps"/>
              <w:caps w:val="0"/>
              <w:vanish/>
            </w:rPr>
            <w:t xml:space="preserve"> </w:t>
          </w:r>
          <w:bookmarkEnd w:id="3"/>
        </w:p>
        <w:p w14:paraId="2A7556A2" w14:textId="77777777" w:rsidR="00826A4F" w:rsidRPr="00D90950" w:rsidRDefault="00826A4F" w:rsidP="0007170A">
          <w:pPr>
            <w:pStyle w:val="Template-Adresse"/>
            <w:tabs>
              <w:tab w:val="left" w:pos="322"/>
            </w:tabs>
            <w:rPr>
              <w:b/>
            </w:rPr>
          </w:pPr>
          <w:bookmarkStart w:id="4" w:name="bmkOvsJob"/>
          <w:bookmarkStart w:id="5" w:name="HIFbmkFldJnr"/>
          <w:r>
            <w:rPr>
              <w:vanish/>
            </w:rPr>
            <w:t>Jnr.</w:t>
          </w:r>
          <w:bookmarkEnd w:id="4"/>
          <w:r w:rsidRPr="0047585D">
            <w:rPr>
              <w:vanish/>
            </w:rPr>
            <w:t xml:space="preserve"> </w:t>
          </w:r>
          <w:bookmarkStart w:id="6" w:name="bmkFldJnr"/>
          <w:bookmarkEnd w:id="6"/>
          <w:r w:rsidRPr="0047585D">
            <w:rPr>
              <w:vanish/>
            </w:rPr>
            <w:t xml:space="preserve"> </w:t>
          </w:r>
          <w:bookmarkEnd w:id="5"/>
        </w:p>
      </w:tc>
      <w:tc>
        <w:tcPr>
          <w:tcW w:w="1985" w:type="dxa"/>
          <w:tcMar>
            <w:top w:w="74" w:type="dxa"/>
          </w:tcMar>
        </w:tcPr>
        <w:p w14:paraId="72895B64" w14:textId="77777777" w:rsidR="00826A4F" w:rsidRDefault="00826A4F" w:rsidP="00826A4F">
          <w:pPr>
            <w:pStyle w:val="Template-Adresse"/>
            <w:tabs>
              <w:tab w:val="left" w:pos="287"/>
            </w:tabs>
          </w:pPr>
        </w:p>
      </w:tc>
      <w:tc>
        <w:tcPr>
          <w:tcW w:w="2552" w:type="dxa"/>
          <w:tcMar>
            <w:top w:w="74" w:type="dxa"/>
          </w:tcMar>
        </w:tcPr>
        <w:p w14:paraId="1A8403AA" w14:textId="77777777" w:rsidR="00826A4F" w:rsidRDefault="00826A4F" w:rsidP="00826A4F">
          <w:pPr>
            <w:pStyle w:val="Template-Adresse"/>
            <w:tabs>
              <w:tab w:val="left" w:pos="289"/>
            </w:tabs>
          </w:pPr>
        </w:p>
      </w:tc>
      <w:tc>
        <w:tcPr>
          <w:tcW w:w="1985" w:type="dxa"/>
          <w:tcMar>
            <w:top w:w="74" w:type="dxa"/>
          </w:tcMar>
        </w:tcPr>
        <w:p w14:paraId="558D5FCE" w14:textId="77777777" w:rsidR="00826A4F" w:rsidRDefault="004C4937" w:rsidP="00A1342E">
          <w:pPr>
            <w:pStyle w:val="Template-Adresse"/>
            <w:tabs>
              <w:tab w:val="left" w:pos="352"/>
            </w:tabs>
            <w:jc w:val="right"/>
          </w:pPr>
          <w:r>
            <w:t>31. august 2022</w:t>
          </w:r>
        </w:p>
        <w:p w14:paraId="2BA153E1" w14:textId="77777777" w:rsidR="00826A4F" w:rsidRDefault="00826A4F" w:rsidP="00A1342E">
          <w:pPr>
            <w:pStyle w:val="Template-Adresse"/>
            <w:tabs>
              <w:tab w:val="left" w:pos="352"/>
            </w:tabs>
            <w:jc w:val="right"/>
          </w:pPr>
          <w:bookmarkStart w:id="7" w:name="bmkFldKRevDato"/>
          <w:bookmarkEnd w:id="7"/>
        </w:p>
      </w:tc>
    </w:tr>
  </w:tbl>
  <w:p w14:paraId="2A65BB64" w14:textId="77777777" w:rsidR="00826A4F" w:rsidRDefault="00826A4F" w:rsidP="00AC0124">
    <w:pPr>
      <w:pStyle w:val="Sidefod"/>
      <w:rPr>
        <w:rStyle w:val="Sidetal"/>
      </w:rPr>
    </w:pPr>
  </w:p>
  <w:p w14:paraId="1BD2BF7A" w14:textId="77777777" w:rsidR="00826A4F" w:rsidRPr="00AD3B46" w:rsidRDefault="00826A4F" w:rsidP="00AD3B46">
    <w:pPr>
      <w:pStyle w:val="Filsti"/>
    </w:pPr>
    <w:r w:rsidRPr="00AD3B4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D7199" w14:textId="77777777" w:rsidR="00826A4F" w:rsidRPr="0056211C" w:rsidRDefault="00826A4F" w:rsidP="0056211C">
    <w:pPr>
      <w:pStyle w:val="Sidefod"/>
      <w:rPr>
        <w:rStyle w:val="Sidetal"/>
        <w:sz w:val="16"/>
        <w:szCs w:val="16"/>
      </w:rPr>
    </w:pPr>
  </w:p>
  <w:p w14:paraId="48ABFB15" w14:textId="77777777" w:rsidR="00826A4F" w:rsidRPr="0056211C" w:rsidRDefault="00826A4F" w:rsidP="0056211C">
    <w:pPr>
      <w:pStyle w:val="Sidefod"/>
      <w:rPr>
        <w:rStyle w:val="Sidetal"/>
        <w:sz w:val="16"/>
        <w:szCs w:val="16"/>
      </w:rPr>
    </w:pPr>
  </w:p>
  <w:p w14:paraId="08CC4241" w14:textId="77777777" w:rsidR="00826A4F" w:rsidRPr="0056211C" w:rsidRDefault="00826A4F" w:rsidP="0056211C">
    <w:pPr>
      <w:pStyle w:val="Sidefod"/>
      <w:rPr>
        <w:rStyle w:val="Sidetal"/>
        <w:sz w:val="16"/>
        <w:szCs w:val="16"/>
      </w:rPr>
    </w:pPr>
  </w:p>
  <w:p w14:paraId="1F166120" w14:textId="09739339" w:rsidR="00826A4F" w:rsidRPr="007F7B34" w:rsidRDefault="00826A4F" w:rsidP="00757B32">
    <w:pPr>
      <w:pStyle w:val="Sidefod"/>
      <w:ind w:firstLine="7083"/>
      <w:jc w:val="right"/>
      <w:rPr>
        <w:sz w:val="5"/>
        <w:szCs w:val="5"/>
      </w:rPr>
    </w:pPr>
    <w:r w:rsidRPr="00061A79">
      <w:rPr>
        <w:rStyle w:val="Sidetal"/>
        <w:sz w:val="16"/>
        <w:szCs w:val="16"/>
      </w:rPr>
      <w:fldChar w:fldCharType="begin"/>
    </w:r>
    <w:r w:rsidRPr="00061A79">
      <w:rPr>
        <w:rStyle w:val="Sidetal"/>
        <w:sz w:val="16"/>
        <w:szCs w:val="16"/>
      </w:rPr>
      <w:instrText xml:space="preserve">IF </w:instrText>
    </w:r>
    <w:r w:rsidRPr="00061A79">
      <w:rPr>
        <w:rStyle w:val="Sidetal"/>
        <w:sz w:val="16"/>
        <w:szCs w:val="16"/>
      </w:rPr>
      <w:fldChar w:fldCharType="begin"/>
    </w:r>
    <w:r w:rsidRPr="00061A79">
      <w:rPr>
        <w:rStyle w:val="Sidetal"/>
        <w:sz w:val="16"/>
        <w:szCs w:val="16"/>
      </w:rPr>
      <w:instrText>sectionPAGEs</w:instrText>
    </w:r>
    <w:r w:rsidRPr="00061A79">
      <w:rPr>
        <w:rStyle w:val="Sidetal"/>
        <w:sz w:val="16"/>
        <w:szCs w:val="16"/>
      </w:rPr>
      <w:fldChar w:fldCharType="separate"/>
    </w:r>
    <w:r w:rsidR="006B43D1">
      <w:rPr>
        <w:rStyle w:val="Sidetal"/>
        <w:noProof/>
        <w:sz w:val="16"/>
        <w:szCs w:val="16"/>
      </w:rPr>
      <w:instrText>3</w:instrText>
    </w:r>
    <w:r w:rsidRPr="00061A79">
      <w:rPr>
        <w:rStyle w:val="Sidetal"/>
        <w:sz w:val="16"/>
        <w:szCs w:val="16"/>
      </w:rPr>
      <w:fldChar w:fldCharType="end"/>
    </w:r>
    <w:r w:rsidRPr="00061A79">
      <w:rPr>
        <w:rStyle w:val="Sidetal"/>
        <w:sz w:val="16"/>
        <w:szCs w:val="16"/>
      </w:rPr>
      <w:instrText xml:space="preserve"> &gt; 1 "</w:instrText>
    </w:r>
    <w:bookmarkStart w:id="9" w:name="bmkOvsPage"/>
    <w:r>
      <w:rPr>
        <w:rStyle w:val="Sidetal"/>
        <w:sz w:val="16"/>
        <w:szCs w:val="16"/>
      </w:rPr>
      <w:instrText>Side</w:instrText>
    </w:r>
    <w:bookmarkEnd w:id="9"/>
    <w:r w:rsidRPr="00061A79">
      <w:rPr>
        <w:rStyle w:val="Sidetal"/>
        <w:sz w:val="16"/>
        <w:szCs w:val="16"/>
      </w:rPr>
      <w:instrText xml:space="preserve"> </w:instrText>
    </w:r>
    <w:r w:rsidRPr="00061A79">
      <w:rPr>
        <w:rStyle w:val="Sidetal"/>
        <w:sz w:val="16"/>
        <w:szCs w:val="16"/>
      </w:rPr>
      <w:fldChar w:fldCharType="begin"/>
    </w:r>
    <w:r w:rsidRPr="00061A79">
      <w:rPr>
        <w:rStyle w:val="Sidetal"/>
        <w:sz w:val="16"/>
        <w:szCs w:val="16"/>
      </w:rPr>
      <w:instrText xml:space="preserve"> PAGE </w:instrText>
    </w:r>
    <w:r w:rsidRPr="00061A79">
      <w:rPr>
        <w:rStyle w:val="Sidetal"/>
        <w:sz w:val="16"/>
        <w:szCs w:val="16"/>
      </w:rPr>
      <w:fldChar w:fldCharType="separate"/>
    </w:r>
    <w:r w:rsidR="006B43D1">
      <w:rPr>
        <w:rStyle w:val="Sidetal"/>
        <w:noProof/>
        <w:sz w:val="16"/>
        <w:szCs w:val="16"/>
      </w:rPr>
      <w:instrText>1</w:instrText>
    </w:r>
    <w:r w:rsidRPr="00061A79">
      <w:rPr>
        <w:rStyle w:val="Sidetal"/>
        <w:sz w:val="16"/>
        <w:szCs w:val="16"/>
      </w:rPr>
      <w:fldChar w:fldCharType="end"/>
    </w:r>
    <w:r w:rsidRPr="00061A79">
      <w:rPr>
        <w:rStyle w:val="Sidetal"/>
        <w:sz w:val="16"/>
        <w:szCs w:val="16"/>
      </w:rPr>
      <w:instrText>/</w:instrText>
    </w:r>
    <w:r w:rsidRPr="00061A79">
      <w:rPr>
        <w:rStyle w:val="Sidetal"/>
        <w:sz w:val="16"/>
        <w:szCs w:val="16"/>
      </w:rPr>
      <w:fldChar w:fldCharType="begin"/>
    </w:r>
    <w:r w:rsidRPr="00061A79">
      <w:rPr>
        <w:rStyle w:val="Sidetal"/>
        <w:sz w:val="16"/>
        <w:szCs w:val="16"/>
      </w:rPr>
      <w:instrText xml:space="preserve"> sectionPAGES </w:instrText>
    </w:r>
    <w:r w:rsidRPr="00061A79">
      <w:rPr>
        <w:rStyle w:val="Sidetal"/>
        <w:sz w:val="16"/>
        <w:szCs w:val="16"/>
      </w:rPr>
      <w:fldChar w:fldCharType="separate"/>
    </w:r>
    <w:r w:rsidR="006B43D1">
      <w:rPr>
        <w:rStyle w:val="Sidetal"/>
        <w:noProof/>
        <w:sz w:val="16"/>
        <w:szCs w:val="16"/>
      </w:rPr>
      <w:instrText>3</w:instrText>
    </w:r>
    <w:r w:rsidRPr="00061A79">
      <w:rPr>
        <w:rStyle w:val="Sidetal"/>
        <w:sz w:val="16"/>
        <w:szCs w:val="16"/>
      </w:rPr>
      <w:fldChar w:fldCharType="end"/>
    </w:r>
    <w:r w:rsidRPr="00061A79">
      <w:rPr>
        <w:rStyle w:val="Sidetal"/>
        <w:sz w:val="16"/>
        <w:szCs w:val="16"/>
      </w:rPr>
      <w:instrText>" ""</w:instrText>
    </w:r>
    <w:r w:rsidR="006B43D1">
      <w:rPr>
        <w:rStyle w:val="Sidetal"/>
        <w:sz w:val="16"/>
        <w:szCs w:val="16"/>
      </w:rPr>
      <w:fldChar w:fldCharType="separate"/>
    </w:r>
    <w:r w:rsidR="006B43D1">
      <w:rPr>
        <w:rStyle w:val="Sidetal"/>
        <w:noProof/>
        <w:sz w:val="16"/>
        <w:szCs w:val="16"/>
      </w:rPr>
      <w:t>Side</w:t>
    </w:r>
    <w:r w:rsidR="006B43D1" w:rsidRPr="00061A79">
      <w:rPr>
        <w:rStyle w:val="Sidetal"/>
        <w:noProof/>
        <w:sz w:val="16"/>
        <w:szCs w:val="16"/>
      </w:rPr>
      <w:t xml:space="preserve"> </w:t>
    </w:r>
    <w:r w:rsidR="006B43D1">
      <w:rPr>
        <w:rStyle w:val="Sidetal"/>
        <w:noProof/>
        <w:sz w:val="16"/>
        <w:szCs w:val="16"/>
      </w:rPr>
      <w:t>1</w:t>
    </w:r>
    <w:r w:rsidR="006B43D1" w:rsidRPr="00061A79">
      <w:rPr>
        <w:rStyle w:val="Sidetal"/>
        <w:noProof/>
        <w:sz w:val="16"/>
        <w:szCs w:val="16"/>
      </w:rPr>
      <w:t>/</w:t>
    </w:r>
    <w:r w:rsidR="006B43D1">
      <w:rPr>
        <w:rStyle w:val="Sidetal"/>
        <w:noProof/>
        <w:sz w:val="16"/>
        <w:szCs w:val="16"/>
      </w:rPr>
      <w:t>3</w:t>
    </w:r>
    <w:r w:rsidRPr="00061A79">
      <w:rPr>
        <w:rStyle w:val="Sidetal"/>
        <w:sz w:val="16"/>
        <w:szCs w:val="16"/>
      </w:rPr>
      <w:fldChar w:fldCharType="end"/>
    </w:r>
    <w:r w:rsidRPr="00061A79">
      <w:rPr>
        <w:rStyle w:val="Sidetal"/>
        <w:sz w:val="16"/>
        <w:szCs w:val="16"/>
      </w:rPr>
      <w:fldChar w:fldCharType="begin"/>
    </w:r>
    <w:r w:rsidRPr="00061A79">
      <w:rPr>
        <w:rStyle w:val="Sidetal"/>
        <w:sz w:val="16"/>
        <w:szCs w:val="16"/>
      </w:rPr>
      <w:instrText xml:space="preserve">IF </w:instrText>
    </w:r>
    <w:r w:rsidRPr="00061A79">
      <w:rPr>
        <w:rStyle w:val="Sidetal"/>
        <w:sz w:val="16"/>
        <w:szCs w:val="16"/>
      </w:rPr>
      <w:fldChar w:fldCharType="begin"/>
    </w:r>
    <w:r w:rsidRPr="00061A79">
      <w:rPr>
        <w:rStyle w:val="Sidetal"/>
        <w:sz w:val="16"/>
        <w:szCs w:val="16"/>
      </w:rPr>
      <w:instrText>PAGE</w:instrText>
    </w:r>
    <w:r w:rsidRPr="00061A79">
      <w:rPr>
        <w:rStyle w:val="Sidetal"/>
        <w:sz w:val="16"/>
        <w:szCs w:val="16"/>
      </w:rPr>
      <w:fldChar w:fldCharType="separate"/>
    </w:r>
    <w:r w:rsidR="006B43D1">
      <w:rPr>
        <w:rStyle w:val="Sidetal"/>
        <w:noProof/>
        <w:sz w:val="16"/>
        <w:szCs w:val="16"/>
      </w:rPr>
      <w:instrText>1</w:instrText>
    </w:r>
    <w:r w:rsidRPr="00061A79">
      <w:rPr>
        <w:rStyle w:val="Sidetal"/>
        <w:sz w:val="16"/>
        <w:szCs w:val="16"/>
      </w:rPr>
      <w:fldChar w:fldCharType="end"/>
    </w:r>
    <w:r w:rsidRPr="00061A79">
      <w:rPr>
        <w:rStyle w:val="Sidetal"/>
        <w:sz w:val="16"/>
        <w:szCs w:val="16"/>
      </w:rPr>
      <w:instrText xml:space="preserve"> &gt; 1 " Page </w:instrText>
    </w:r>
    <w:r w:rsidRPr="00061A79">
      <w:rPr>
        <w:rStyle w:val="Sidetal"/>
        <w:sz w:val="16"/>
        <w:szCs w:val="16"/>
      </w:rPr>
      <w:fldChar w:fldCharType="begin"/>
    </w:r>
    <w:r w:rsidRPr="00061A79">
      <w:rPr>
        <w:rStyle w:val="Sidetal"/>
        <w:sz w:val="16"/>
        <w:szCs w:val="16"/>
      </w:rPr>
      <w:instrText xml:space="preserve"> PAGE </w:instrText>
    </w:r>
    <w:r w:rsidRPr="00061A79">
      <w:rPr>
        <w:rStyle w:val="Sidetal"/>
        <w:sz w:val="16"/>
        <w:szCs w:val="16"/>
      </w:rPr>
      <w:fldChar w:fldCharType="separate"/>
    </w:r>
    <w:r>
      <w:rPr>
        <w:rStyle w:val="Sidetal"/>
        <w:noProof/>
        <w:sz w:val="16"/>
        <w:szCs w:val="16"/>
      </w:rPr>
      <w:instrText>5</w:instrText>
    </w:r>
    <w:r w:rsidRPr="00061A79">
      <w:rPr>
        <w:rStyle w:val="Sidetal"/>
        <w:sz w:val="16"/>
        <w:szCs w:val="16"/>
      </w:rPr>
      <w:fldChar w:fldCharType="end"/>
    </w:r>
    <w:r w:rsidRPr="00061A79">
      <w:rPr>
        <w:rStyle w:val="Sidetal"/>
        <w:sz w:val="16"/>
        <w:szCs w:val="16"/>
      </w:rPr>
      <w:instrText>/</w:instrText>
    </w:r>
    <w:r w:rsidRPr="00061A79">
      <w:rPr>
        <w:rStyle w:val="Sidetal"/>
        <w:sz w:val="16"/>
        <w:szCs w:val="16"/>
      </w:rPr>
      <w:fldChar w:fldCharType="begin"/>
    </w:r>
    <w:r>
      <w:rPr>
        <w:rStyle w:val="Sidetal"/>
        <w:sz w:val="16"/>
        <w:szCs w:val="16"/>
      </w:rPr>
      <w:instrText>Num</w:instrText>
    </w:r>
    <w:r w:rsidRPr="00061A79">
      <w:rPr>
        <w:rStyle w:val="Sidetal"/>
        <w:sz w:val="16"/>
        <w:szCs w:val="16"/>
      </w:rPr>
      <w:instrText xml:space="preserve">PAGES </w:instrText>
    </w:r>
    <w:r w:rsidRPr="00061A79">
      <w:rPr>
        <w:rStyle w:val="Sidetal"/>
        <w:sz w:val="16"/>
        <w:szCs w:val="16"/>
      </w:rPr>
      <w:fldChar w:fldCharType="separate"/>
    </w:r>
    <w:r>
      <w:rPr>
        <w:rStyle w:val="Sidetal"/>
        <w:noProof/>
        <w:sz w:val="16"/>
        <w:szCs w:val="16"/>
      </w:rPr>
      <w:instrText>5</w:instrText>
    </w:r>
    <w:r w:rsidRPr="00061A79">
      <w:rPr>
        <w:rStyle w:val="Sidetal"/>
        <w:sz w:val="16"/>
        <w:szCs w:val="16"/>
      </w:rPr>
      <w:fldChar w:fldCharType="end"/>
    </w:r>
    <w:r w:rsidRPr="00061A79">
      <w:rPr>
        <w:rStyle w:val="Sidetal"/>
        <w:sz w:val="16"/>
        <w:szCs w:val="16"/>
      </w:rPr>
      <w:instrText>" ""</w:instrText>
    </w:r>
    <w:r w:rsidRPr="00061A79">
      <w:rPr>
        <w:rStyle w:val="Sidetal"/>
        <w:sz w:val="16"/>
        <w:szCs w:val="16"/>
      </w:rPr>
      <w:fldChar w:fldCharType="end"/>
    </w:r>
    <w:r w:rsidRPr="00061A79">
      <w:rPr>
        <w:rStyle w:val="Sidetal"/>
        <w:sz w:val="16"/>
        <w:szCs w:val="16"/>
      </w:rPr>
      <w:br/>
    </w:r>
  </w:p>
  <w:tbl>
    <w:tblPr>
      <w:tblStyle w:val="Tabel-Gitter"/>
      <w:tblW w:w="8506"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0" w:type="dxa"/>
        <w:right w:w="0" w:type="dxa"/>
      </w:tblCellMar>
      <w:tblLook w:val="04A0" w:firstRow="1" w:lastRow="0" w:firstColumn="1" w:lastColumn="0" w:noHBand="0" w:noVBand="1"/>
    </w:tblPr>
    <w:tblGrid>
      <w:gridCol w:w="1984"/>
      <w:gridCol w:w="1985"/>
      <w:gridCol w:w="2552"/>
      <w:gridCol w:w="1985"/>
    </w:tblGrid>
    <w:tr w:rsidR="00826A4F" w14:paraId="0D2E3886" w14:textId="77777777" w:rsidTr="00A1342E">
      <w:tc>
        <w:tcPr>
          <w:tcW w:w="1985" w:type="dxa"/>
          <w:tcMar>
            <w:top w:w="74" w:type="dxa"/>
          </w:tcMar>
        </w:tcPr>
        <w:p w14:paraId="3898D43A" w14:textId="77777777" w:rsidR="00826A4F" w:rsidRDefault="00826A4F" w:rsidP="00826A4F">
          <w:pPr>
            <w:pStyle w:val="Template-Adresse"/>
            <w:tabs>
              <w:tab w:val="left" w:pos="352"/>
            </w:tabs>
          </w:pPr>
          <w:bookmarkStart w:id="10" w:name="bmkFld2InitFilnavn"/>
          <w:bookmarkEnd w:id="10"/>
        </w:p>
        <w:p w14:paraId="5A129979" w14:textId="77777777" w:rsidR="00826A4F" w:rsidRPr="00D90950" w:rsidRDefault="00826A4F" w:rsidP="00826A4F">
          <w:pPr>
            <w:pStyle w:val="Template-Adresse"/>
            <w:tabs>
              <w:tab w:val="left" w:pos="322"/>
            </w:tabs>
            <w:rPr>
              <w:b/>
            </w:rPr>
          </w:pPr>
          <w:bookmarkStart w:id="11" w:name="bmkOvsJob01"/>
          <w:bookmarkStart w:id="12" w:name="HIFbmkFld2Jnr"/>
          <w:r w:rsidRPr="0047585D">
            <w:rPr>
              <w:vanish/>
            </w:rPr>
            <w:t>Jnr.</w:t>
          </w:r>
          <w:bookmarkEnd w:id="11"/>
          <w:r w:rsidRPr="0047585D">
            <w:t xml:space="preserve"> </w:t>
          </w:r>
          <w:bookmarkStart w:id="13" w:name="bmkFld2Jnr"/>
          <w:bookmarkEnd w:id="13"/>
          <w:r w:rsidRPr="0047585D">
            <w:t xml:space="preserve"> </w:t>
          </w:r>
          <w:bookmarkEnd w:id="12"/>
        </w:p>
      </w:tc>
      <w:tc>
        <w:tcPr>
          <w:tcW w:w="1985" w:type="dxa"/>
          <w:tcMar>
            <w:top w:w="74" w:type="dxa"/>
          </w:tcMar>
        </w:tcPr>
        <w:p w14:paraId="1696A016" w14:textId="77777777" w:rsidR="00826A4F" w:rsidRDefault="00826A4F" w:rsidP="00826A4F">
          <w:pPr>
            <w:pStyle w:val="Template-Adresse"/>
            <w:tabs>
              <w:tab w:val="left" w:pos="287"/>
            </w:tabs>
          </w:pPr>
        </w:p>
      </w:tc>
      <w:tc>
        <w:tcPr>
          <w:tcW w:w="2552" w:type="dxa"/>
          <w:tcMar>
            <w:top w:w="74" w:type="dxa"/>
          </w:tcMar>
        </w:tcPr>
        <w:p w14:paraId="2B881966" w14:textId="77777777" w:rsidR="00826A4F" w:rsidRDefault="00826A4F" w:rsidP="00826A4F">
          <w:pPr>
            <w:pStyle w:val="Template-Adresse"/>
            <w:tabs>
              <w:tab w:val="left" w:pos="289"/>
            </w:tabs>
          </w:pPr>
        </w:p>
      </w:tc>
      <w:tc>
        <w:tcPr>
          <w:tcW w:w="1985" w:type="dxa"/>
          <w:tcMar>
            <w:top w:w="74" w:type="dxa"/>
          </w:tcMar>
        </w:tcPr>
        <w:p w14:paraId="1F433ABE" w14:textId="77777777" w:rsidR="00826A4F" w:rsidRDefault="004C4937" w:rsidP="00A1342E">
          <w:pPr>
            <w:pStyle w:val="Template-Adresse"/>
            <w:tabs>
              <w:tab w:val="left" w:pos="352"/>
            </w:tabs>
            <w:jc w:val="right"/>
          </w:pPr>
          <w:bookmarkStart w:id="14" w:name="bmkDocDate"/>
          <w:r>
            <w:rPr>
              <w:noProof/>
            </w:rPr>
            <w:t>31</w:t>
          </w:r>
          <w:r w:rsidR="00826A4F">
            <w:rPr>
              <w:noProof/>
            </w:rPr>
            <w:t>. august 20</w:t>
          </w:r>
          <w:bookmarkEnd w:id="14"/>
          <w:r w:rsidR="00826A4F">
            <w:rPr>
              <w:noProof/>
            </w:rPr>
            <w:t>2</w:t>
          </w:r>
          <w:r>
            <w:rPr>
              <w:noProof/>
            </w:rPr>
            <w:t>2</w:t>
          </w:r>
        </w:p>
        <w:p w14:paraId="713158F2" w14:textId="77777777" w:rsidR="00826A4F" w:rsidRDefault="00826A4F" w:rsidP="00A1342E">
          <w:pPr>
            <w:pStyle w:val="Template-Adresse"/>
            <w:tabs>
              <w:tab w:val="left" w:pos="352"/>
            </w:tabs>
            <w:jc w:val="right"/>
          </w:pPr>
          <w:bookmarkStart w:id="15" w:name="bmkFld2KRevDato"/>
          <w:bookmarkEnd w:id="15"/>
        </w:p>
      </w:tc>
    </w:tr>
  </w:tbl>
  <w:p w14:paraId="413B22DA" w14:textId="77777777" w:rsidR="00826A4F" w:rsidRPr="00AD3B46" w:rsidRDefault="00826A4F" w:rsidP="00D745ED">
    <w:pPr>
      <w:pStyle w:val="Sidefod"/>
      <w:rPr>
        <w:rStyle w:val="Sidetal"/>
      </w:rPr>
    </w:pPr>
  </w:p>
  <w:p w14:paraId="14B4EB8D" w14:textId="4188209E" w:rsidR="00826A4F" w:rsidRPr="00E87A6D" w:rsidRDefault="00826A4F" w:rsidP="00991B25">
    <w:pPr>
      <w:pStyle w:val="Filsti"/>
    </w:pPr>
    <w:r>
      <w:fldChar w:fldCharType="begin"/>
    </w:r>
    <w:r>
      <w:instrText xml:space="preserve">IF </w:instrText>
    </w:r>
    <w:r>
      <w:fldChar w:fldCharType="begin"/>
    </w:r>
    <w:r>
      <w:instrText xml:space="preserve"> PAGE </w:instrText>
    </w:r>
    <w:r>
      <w:fldChar w:fldCharType="separate"/>
    </w:r>
    <w:r w:rsidR="006B43D1">
      <w:rPr>
        <w:noProof/>
      </w:rPr>
      <w:instrText>1</w:instrText>
    </w:r>
    <w:r>
      <w:rPr>
        <w:noProof/>
      </w:rPr>
      <w:fldChar w:fldCharType="end"/>
    </w:r>
    <w:r>
      <w:instrText xml:space="preserve"> = 1 </w:instrText>
    </w:r>
    <w:bookmarkStart w:id="16" w:name="bmkFilePath01"/>
    <w:bookmarkEnd w:id="16"/>
    <w:r>
      <w:instrText xml:space="preserve">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1C369" w14:textId="77777777" w:rsidR="00463AFC" w:rsidRDefault="00463AFC" w:rsidP="00767E6D">
      <w:r>
        <w:separator/>
      </w:r>
    </w:p>
    <w:p w14:paraId="5F926603" w14:textId="77777777" w:rsidR="00463AFC" w:rsidRDefault="00463AFC"/>
  </w:footnote>
  <w:footnote w:type="continuationSeparator" w:id="0">
    <w:p w14:paraId="26B1B2E7" w14:textId="77777777" w:rsidR="00463AFC" w:rsidRDefault="00463AFC" w:rsidP="00767E6D">
      <w:r>
        <w:continuationSeparator/>
      </w:r>
    </w:p>
    <w:p w14:paraId="0A2919AB" w14:textId="77777777" w:rsidR="00463AFC" w:rsidRDefault="00463AFC"/>
  </w:footnote>
  <w:footnote w:id="1">
    <w:p w14:paraId="5A3359DA" w14:textId="77777777" w:rsidR="00826A4F" w:rsidRDefault="00826A4F" w:rsidP="003E1274">
      <w:pPr>
        <w:pStyle w:val="Fodnotetekst"/>
      </w:pPr>
      <w:r>
        <w:rPr>
          <w:rStyle w:val="Fodnotehenvisning"/>
        </w:rPr>
        <w:footnoteRef/>
      </w:r>
      <w:r>
        <w:t xml:space="preserve"> En ændring af selskabslovgivning medfører krav om ligelig fordeling af mænd og kvinder på ledelsesposter</w:t>
      </w:r>
    </w:p>
    <w:p w14:paraId="7F0AF0A9" w14:textId="77777777" w:rsidR="00826A4F" w:rsidRDefault="00826A4F" w:rsidP="003E1274">
      <w:pPr>
        <w:pStyle w:val="Fodnotetekst"/>
      </w:pPr>
      <w:r>
        <w:t xml:space="preserve">Lovgivningen vil betyde, at der pr. 1. januar 2023 skal der opsættes måltal for de generalforsamlingsvalgte medlemmer af det underrepræsenterede køn i bestyrelsen i Sund &amp; Bælt, opsættes måltal for andelen af det underrepræsenterede køn i de øvrige ledelsesniveauer (dvs. direktionsniveauet og niveauet af ledere med ledelsesansvar for andre ledere) og </w:t>
      </w:r>
    </w:p>
    <w:p w14:paraId="61BF75E2" w14:textId="77777777" w:rsidR="00826A4F" w:rsidRDefault="00826A4F" w:rsidP="003E1274">
      <w:pPr>
        <w:pStyle w:val="Fodnotetekst"/>
      </w:pPr>
      <w:r>
        <w:t>formuleres en politik for at øge andelen af de underrepræsenterede køn på direktionsniveau og på niveauet af ledere med ledelsesansvar for andre ledere. Selskabsloven konkretiserer ikke nærmere, hvad politikken skal indeholde, men giver selskabet stor frihed til selv at fastsætte rammerne. Det er dog en betingelse, at selskabet aktivt foretager sig noget i relation til at øge andelen af det underrepræsenterede køn i ledelsen.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2910C" w14:textId="77777777" w:rsidR="00826A4F" w:rsidRDefault="00826A4F">
    <w:pPr>
      <w:pStyle w:val="Sidehoved"/>
    </w:pPr>
  </w:p>
  <w:p w14:paraId="6CF35D76" w14:textId="77777777" w:rsidR="00826A4F" w:rsidRDefault="00826A4F">
    <w:pPr>
      <w:pStyle w:val="Sidehoved"/>
    </w:pPr>
  </w:p>
  <w:p w14:paraId="4F556B7B" w14:textId="77777777" w:rsidR="00826A4F" w:rsidRDefault="00826A4F" w:rsidP="00437283">
    <w:pPr>
      <w:pStyle w:val="TransparentBookmark"/>
    </w:pPr>
    <w:r>
      <w:rPr>
        <w:lang w:val="en-GB" w:eastAsia="en-GB"/>
      </w:rPr>
      <w:drawing>
        <wp:anchor distT="0" distB="0" distL="0" distR="0" simplePos="0" relativeHeight="251685887" behindDoc="0" locked="0" layoutInCell="1" allowOverlap="1" wp14:anchorId="7327F0A3" wp14:editId="5E4782AB">
          <wp:simplePos x="0" y="0"/>
          <wp:positionH relativeFrom="page">
            <wp:posOffset>4589780</wp:posOffset>
          </wp:positionH>
          <wp:positionV relativeFrom="page">
            <wp:posOffset>399415</wp:posOffset>
          </wp:positionV>
          <wp:extent cx="1933575" cy="561975"/>
          <wp:effectExtent l="0" t="0" r="9525" b="9525"/>
          <wp:wrapNone/>
          <wp:docPr id="6" name="HIDE_Logo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575" cy="561975"/>
                  </a:xfrm>
                  <a:prstGeom prst="rect">
                    <a:avLst/>
                  </a:prstGeom>
                </pic:spPr>
              </pic:pic>
            </a:graphicData>
          </a:graphic>
        </wp:anchor>
      </w:drawing>
    </w:r>
    <w:r w:rsidRPr="00EF7B0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FAAF1" w14:textId="77777777" w:rsidR="00826A4F" w:rsidRDefault="00826A4F" w:rsidP="001D1E23">
    <w:pPr>
      <w:pStyle w:val="Sidehoved"/>
    </w:pPr>
  </w:p>
  <w:p w14:paraId="171DDE1C" w14:textId="77777777" w:rsidR="00826A4F" w:rsidRDefault="00826A4F" w:rsidP="001D1E23">
    <w:pPr>
      <w:pStyle w:val="TransparentBookmark"/>
    </w:pPr>
    <w:r w:rsidRPr="00EF7B04">
      <w:t xml:space="preserve">   </w:t>
    </w:r>
    <w:bookmarkStart w:id="8" w:name="bmkFldchkEksterntNotat"/>
    <w:r>
      <w:t>EksterntNotat</w:t>
    </w:r>
    <w:bookmarkEnd w:id="8"/>
    <w:r w:rsidRPr="00EF7B04">
      <w:t xml:space="preserve"> </w:t>
    </w:r>
  </w:p>
  <w:p w14:paraId="6FDE83B4" w14:textId="77777777" w:rsidR="00826A4F" w:rsidRDefault="00826A4F" w:rsidP="001D1E23">
    <w:pPr>
      <w:pStyle w:val="TransparentBookmark"/>
    </w:pPr>
  </w:p>
  <w:p w14:paraId="466F7EAF" w14:textId="77777777" w:rsidR="00826A4F" w:rsidRDefault="00826A4F" w:rsidP="001D1E23">
    <w:pPr>
      <w:pStyle w:val="Sidehoved"/>
    </w:pPr>
  </w:p>
  <w:p w14:paraId="3E5BE7CD" w14:textId="385C5075" w:rsidR="00826A4F" w:rsidRDefault="00826A4F" w:rsidP="001D1E23">
    <w:pPr>
      <w:pStyle w:val="TransparentBookmark"/>
    </w:pPr>
    <w:r w:rsidRPr="00EF7B04">
      <w:t xml:space="preserve">  </w:t>
    </w:r>
  </w:p>
  <w:p w14:paraId="66D87059" w14:textId="77777777" w:rsidR="00826A4F" w:rsidRPr="001D1E23" w:rsidRDefault="00826A4F" w:rsidP="001D1E23">
    <w:pPr>
      <w:pStyle w:val="Sidehoved"/>
    </w:pPr>
    <w:r>
      <w:rPr>
        <w:noProof/>
        <w:lang w:val="en-GB" w:eastAsia="en-GB"/>
      </w:rPr>
      <w:drawing>
        <wp:anchor distT="0" distB="0" distL="0" distR="0" simplePos="0" relativeHeight="251684862" behindDoc="0" locked="0" layoutInCell="1" allowOverlap="1" wp14:anchorId="26E0E23C" wp14:editId="1C53E98C">
          <wp:simplePos x="0" y="0"/>
          <wp:positionH relativeFrom="page">
            <wp:posOffset>4589780</wp:posOffset>
          </wp:positionH>
          <wp:positionV relativeFrom="page">
            <wp:posOffset>399415</wp:posOffset>
          </wp:positionV>
          <wp:extent cx="1933575" cy="561975"/>
          <wp:effectExtent l="0" t="0" r="9525" b="9525"/>
          <wp:wrapNone/>
          <wp:docPr id="7" name="HIDE_Logo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575" cy="561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52FC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41F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14CD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03B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D2C4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0A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DE1A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4611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4A1B35"/>
    <w:multiLevelType w:val="multilevel"/>
    <w:tmpl w:val="6E3C7DA8"/>
    <w:lvl w:ilvl="0">
      <w:start w:val="1"/>
      <w:numFmt w:val="decimal"/>
      <w:lvlText w:val="%1."/>
      <w:lvlJc w:val="left"/>
      <w:pPr>
        <w:ind w:left="284" w:hanging="284"/>
      </w:pPr>
      <w:rPr>
        <w:rFonts w:hint="default"/>
      </w:rPr>
    </w:lvl>
    <w:lvl w:ilvl="1">
      <w:start w:val="1"/>
      <w:numFmt w:val="decimal"/>
      <w:lvlText w:val="%1.%2."/>
      <w:lvlJc w:val="left"/>
      <w:pPr>
        <w:tabs>
          <w:tab w:val="num" w:pos="794"/>
        </w:tabs>
        <w:ind w:left="454" w:hanging="454"/>
      </w:pPr>
      <w:rPr>
        <w:rFonts w:hint="default"/>
      </w:rPr>
    </w:lvl>
    <w:lvl w:ilvl="2">
      <w:start w:val="1"/>
      <w:numFmt w:val="decimal"/>
      <w:lvlText w:val="%1.%2.%3."/>
      <w:lvlJc w:val="left"/>
      <w:pPr>
        <w:tabs>
          <w:tab w:val="num" w:pos="1134"/>
        </w:tabs>
        <w:ind w:left="624"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8D635E5"/>
    <w:multiLevelType w:val="multilevel"/>
    <w:tmpl w:val="0406001F"/>
    <w:lvl w:ilvl="0">
      <w:start w:val="1"/>
      <w:numFmt w:val="decimal"/>
      <w:lvlText w:val="%1."/>
      <w:lvlJc w:val="left"/>
      <w:pPr>
        <w:ind w:left="360" w:hanging="360"/>
      </w:pPr>
      <w:rPr>
        <w:rFonts w:hint="default"/>
        <w:color w:val="184780" w:themeColor="background2"/>
      </w:rPr>
    </w:lvl>
    <w:lvl w:ilvl="1">
      <w:start w:val="1"/>
      <w:numFmt w:val="decimal"/>
      <w:lvlText w:val="%1.%2."/>
      <w:lvlJc w:val="left"/>
      <w:pPr>
        <w:ind w:left="792" w:hanging="432"/>
      </w:pPr>
      <w:rPr>
        <w:rFonts w:hint="default"/>
        <w:color w:val="184780" w:themeColor="background2"/>
      </w:rPr>
    </w:lvl>
    <w:lvl w:ilvl="2">
      <w:start w:val="1"/>
      <w:numFmt w:val="decimal"/>
      <w:lvlText w:val="%1.%2.%3."/>
      <w:lvlJc w:val="left"/>
      <w:pPr>
        <w:ind w:left="1224" w:hanging="504"/>
      </w:pPr>
      <w:rPr>
        <w:rFonts w:hint="default"/>
        <w:color w:val="184780" w:themeColor="background2"/>
      </w:rPr>
    </w:lvl>
    <w:lvl w:ilvl="3">
      <w:start w:val="1"/>
      <w:numFmt w:val="decimal"/>
      <w:lvlText w:val="%1.%2.%3.%4."/>
      <w:lvlJc w:val="left"/>
      <w:pPr>
        <w:ind w:left="1728" w:hanging="648"/>
      </w:pPr>
      <w:rPr>
        <w:rFonts w:hint="default"/>
        <w:color w:val="184780" w:themeColor="background2"/>
      </w:rPr>
    </w:lvl>
    <w:lvl w:ilvl="4">
      <w:start w:val="1"/>
      <w:numFmt w:val="decimal"/>
      <w:lvlText w:val="%1.%2.%3.%4.%5."/>
      <w:lvlJc w:val="left"/>
      <w:pPr>
        <w:ind w:left="2232" w:hanging="792"/>
      </w:pPr>
      <w:rPr>
        <w:rFonts w:hint="default"/>
        <w:color w:val="184780" w:themeColor="background2"/>
      </w:rPr>
    </w:lvl>
    <w:lvl w:ilvl="5">
      <w:start w:val="1"/>
      <w:numFmt w:val="decimal"/>
      <w:lvlText w:val="%1.%2.%3.%4.%5.%6."/>
      <w:lvlJc w:val="left"/>
      <w:pPr>
        <w:ind w:left="2736" w:hanging="936"/>
      </w:pPr>
      <w:rPr>
        <w:rFonts w:hint="default"/>
        <w:color w:val="184780" w:themeColor="background2"/>
      </w:rPr>
    </w:lvl>
    <w:lvl w:ilvl="6">
      <w:start w:val="1"/>
      <w:numFmt w:val="decimal"/>
      <w:lvlText w:val="%1.%2.%3.%4.%5.%6.%7."/>
      <w:lvlJc w:val="left"/>
      <w:pPr>
        <w:ind w:left="3240" w:hanging="1080"/>
      </w:pPr>
      <w:rPr>
        <w:rFonts w:hint="default"/>
        <w:color w:val="184780" w:themeColor="background2"/>
      </w:rPr>
    </w:lvl>
    <w:lvl w:ilvl="7">
      <w:start w:val="1"/>
      <w:numFmt w:val="decimal"/>
      <w:lvlText w:val="%1.%2.%3.%4.%5.%6.%7.%8."/>
      <w:lvlJc w:val="left"/>
      <w:pPr>
        <w:ind w:left="3744" w:hanging="1224"/>
      </w:pPr>
      <w:rPr>
        <w:rFonts w:hint="default"/>
        <w:color w:val="184780" w:themeColor="background2"/>
      </w:rPr>
    </w:lvl>
    <w:lvl w:ilvl="8">
      <w:start w:val="1"/>
      <w:numFmt w:val="decimal"/>
      <w:lvlText w:val="%1.%2.%3.%4.%5.%6.%7.%8.%9."/>
      <w:lvlJc w:val="left"/>
      <w:pPr>
        <w:ind w:left="4320" w:hanging="1440"/>
      </w:pPr>
      <w:rPr>
        <w:rFonts w:hint="default"/>
        <w:color w:val="184780" w:themeColor="background2"/>
      </w:rPr>
    </w:lvl>
  </w:abstractNum>
  <w:abstractNum w:abstractNumId="10" w15:restartNumberingAfterBreak="0">
    <w:nsid w:val="0EFF01B2"/>
    <w:multiLevelType w:val="multilevel"/>
    <w:tmpl w:val="01403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0A0B2A"/>
    <w:multiLevelType w:val="hybridMultilevel"/>
    <w:tmpl w:val="07E2B1DA"/>
    <w:lvl w:ilvl="0" w:tplc="FE464F2A">
      <w:start w:val="1"/>
      <w:numFmt w:val="decimal"/>
      <w:lvlText w:val="%1."/>
      <w:lvlJc w:val="left"/>
      <w:pPr>
        <w:ind w:left="720" w:hanging="360"/>
      </w:pPr>
      <w:rPr>
        <w:rFonts w:hint="default"/>
      </w:rPr>
    </w:lvl>
    <w:lvl w:ilvl="1" w:tplc="5D18E94C" w:tentative="1">
      <w:start w:val="1"/>
      <w:numFmt w:val="lowerLetter"/>
      <w:lvlText w:val="%2."/>
      <w:lvlJc w:val="left"/>
      <w:pPr>
        <w:ind w:left="1440" w:hanging="360"/>
      </w:pPr>
    </w:lvl>
    <w:lvl w:ilvl="2" w:tplc="86DAC5C0" w:tentative="1">
      <w:start w:val="1"/>
      <w:numFmt w:val="lowerRoman"/>
      <w:lvlText w:val="%3."/>
      <w:lvlJc w:val="right"/>
      <w:pPr>
        <w:ind w:left="2160" w:hanging="180"/>
      </w:pPr>
    </w:lvl>
    <w:lvl w:ilvl="3" w:tplc="CA06BB9A" w:tentative="1">
      <w:start w:val="1"/>
      <w:numFmt w:val="decimal"/>
      <w:lvlText w:val="%4."/>
      <w:lvlJc w:val="left"/>
      <w:pPr>
        <w:ind w:left="2880" w:hanging="360"/>
      </w:pPr>
    </w:lvl>
    <w:lvl w:ilvl="4" w:tplc="8AC065C8" w:tentative="1">
      <w:start w:val="1"/>
      <w:numFmt w:val="lowerLetter"/>
      <w:lvlText w:val="%5."/>
      <w:lvlJc w:val="left"/>
      <w:pPr>
        <w:ind w:left="3600" w:hanging="360"/>
      </w:pPr>
    </w:lvl>
    <w:lvl w:ilvl="5" w:tplc="1272FA9E" w:tentative="1">
      <w:start w:val="1"/>
      <w:numFmt w:val="lowerRoman"/>
      <w:lvlText w:val="%6."/>
      <w:lvlJc w:val="right"/>
      <w:pPr>
        <w:ind w:left="4320" w:hanging="180"/>
      </w:pPr>
    </w:lvl>
    <w:lvl w:ilvl="6" w:tplc="20908D22" w:tentative="1">
      <w:start w:val="1"/>
      <w:numFmt w:val="decimal"/>
      <w:lvlText w:val="%7."/>
      <w:lvlJc w:val="left"/>
      <w:pPr>
        <w:ind w:left="5040" w:hanging="360"/>
      </w:pPr>
    </w:lvl>
    <w:lvl w:ilvl="7" w:tplc="F432BF52" w:tentative="1">
      <w:start w:val="1"/>
      <w:numFmt w:val="lowerLetter"/>
      <w:lvlText w:val="%8."/>
      <w:lvlJc w:val="left"/>
      <w:pPr>
        <w:ind w:left="5760" w:hanging="360"/>
      </w:pPr>
    </w:lvl>
    <w:lvl w:ilvl="8" w:tplc="45E85A82" w:tentative="1">
      <w:start w:val="1"/>
      <w:numFmt w:val="lowerRoman"/>
      <w:lvlText w:val="%9."/>
      <w:lvlJc w:val="right"/>
      <w:pPr>
        <w:ind w:left="6480" w:hanging="180"/>
      </w:pPr>
    </w:lvl>
  </w:abstractNum>
  <w:abstractNum w:abstractNumId="12" w15:restartNumberingAfterBreak="0">
    <w:nsid w:val="17C21BA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872320"/>
    <w:multiLevelType w:val="multilevel"/>
    <w:tmpl w:val="50E26AF2"/>
    <w:lvl w:ilvl="0">
      <w:start w:val="1"/>
      <w:numFmt w:val="decimal"/>
      <w:lvlText w:val="%1."/>
      <w:lvlJc w:val="left"/>
      <w:pPr>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1065C5"/>
    <w:multiLevelType w:val="hybridMultilevel"/>
    <w:tmpl w:val="B4A0DE48"/>
    <w:lvl w:ilvl="0" w:tplc="B9B0066C">
      <w:start w:val="1"/>
      <w:numFmt w:val="decimal"/>
      <w:lvlText w:val="%1."/>
      <w:lvlJc w:val="left"/>
      <w:pPr>
        <w:ind w:left="720" w:hanging="360"/>
      </w:pPr>
      <w:rPr>
        <w:rFonts w:hint="default"/>
      </w:rPr>
    </w:lvl>
    <w:lvl w:ilvl="1" w:tplc="C434893C" w:tentative="1">
      <w:start w:val="1"/>
      <w:numFmt w:val="lowerLetter"/>
      <w:lvlText w:val="%2."/>
      <w:lvlJc w:val="left"/>
      <w:pPr>
        <w:ind w:left="1440" w:hanging="360"/>
      </w:pPr>
    </w:lvl>
    <w:lvl w:ilvl="2" w:tplc="283CFD82" w:tentative="1">
      <w:start w:val="1"/>
      <w:numFmt w:val="lowerRoman"/>
      <w:lvlText w:val="%3."/>
      <w:lvlJc w:val="right"/>
      <w:pPr>
        <w:ind w:left="2160" w:hanging="180"/>
      </w:pPr>
    </w:lvl>
    <w:lvl w:ilvl="3" w:tplc="1D3A8414" w:tentative="1">
      <w:start w:val="1"/>
      <w:numFmt w:val="decimal"/>
      <w:lvlText w:val="%4."/>
      <w:lvlJc w:val="left"/>
      <w:pPr>
        <w:ind w:left="2880" w:hanging="360"/>
      </w:pPr>
    </w:lvl>
    <w:lvl w:ilvl="4" w:tplc="886CFE4E" w:tentative="1">
      <w:start w:val="1"/>
      <w:numFmt w:val="lowerLetter"/>
      <w:lvlText w:val="%5."/>
      <w:lvlJc w:val="left"/>
      <w:pPr>
        <w:ind w:left="3600" w:hanging="360"/>
      </w:pPr>
    </w:lvl>
    <w:lvl w:ilvl="5" w:tplc="C21E9EC6" w:tentative="1">
      <w:start w:val="1"/>
      <w:numFmt w:val="lowerRoman"/>
      <w:lvlText w:val="%6."/>
      <w:lvlJc w:val="right"/>
      <w:pPr>
        <w:ind w:left="4320" w:hanging="180"/>
      </w:pPr>
    </w:lvl>
    <w:lvl w:ilvl="6" w:tplc="9EA6E3EA" w:tentative="1">
      <w:start w:val="1"/>
      <w:numFmt w:val="decimal"/>
      <w:lvlText w:val="%7."/>
      <w:lvlJc w:val="left"/>
      <w:pPr>
        <w:ind w:left="5040" w:hanging="360"/>
      </w:pPr>
    </w:lvl>
    <w:lvl w:ilvl="7" w:tplc="21C87178" w:tentative="1">
      <w:start w:val="1"/>
      <w:numFmt w:val="lowerLetter"/>
      <w:lvlText w:val="%8."/>
      <w:lvlJc w:val="left"/>
      <w:pPr>
        <w:ind w:left="5760" w:hanging="360"/>
      </w:pPr>
    </w:lvl>
    <w:lvl w:ilvl="8" w:tplc="72328984" w:tentative="1">
      <w:start w:val="1"/>
      <w:numFmt w:val="lowerRoman"/>
      <w:lvlText w:val="%9."/>
      <w:lvlJc w:val="right"/>
      <w:pPr>
        <w:ind w:left="6480" w:hanging="180"/>
      </w:pPr>
    </w:lvl>
  </w:abstractNum>
  <w:abstractNum w:abstractNumId="15" w15:restartNumberingAfterBreak="0">
    <w:nsid w:val="61CF07DD"/>
    <w:multiLevelType w:val="multilevel"/>
    <w:tmpl w:val="059ECA88"/>
    <w:lvl w:ilvl="0">
      <w:start w:val="1"/>
      <w:numFmt w:val="decimal"/>
      <w:pStyle w:val="Overskrift1"/>
      <w:lvlText w:val="%1."/>
      <w:lvlJc w:val="left"/>
      <w:pPr>
        <w:tabs>
          <w:tab w:val="num" w:pos="454"/>
        </w:tabs>
        <w:ind w:left="454" w:hanging="454"/>
      </w:pPr>
      <w:rPr>
        <w:rFonts w:hint="default"/>
      </w:rPr>
    </w:lvl>
    <w:lvl w:ilvl="1">
      <w:start w:val="1"/>
      <w:numFmt w:val="decimal"/>
      <w:pStyle w:val="Overskrift2"/>
      <w:lvlText w:val="%1.%2."/>
      <w:lvlJc w:val="left"/>
      <w:pPr>
        <w:tabs>
          <w:tab w:val="num" w:pos="1446"/>
        </w:tabs>
        <w:ind w:left="1446" w:hanging="737"/>
      </w:pPr>
      <w:rPr>
        <w:rFonts w:hint="default"/>
      </w:rPr>
    </w:lvl>
    <w:lvl w:ilvl="2">
      <w:start w:val="1"/>
      <w:numFmt w:val="decimal"/>
      <w:pStyle w:val="Overskrift3"/>
      <w:lvlText w:val="%1.%2.%3."/>
      <w:lvlJc w:val="left"/>
      <w:pPr>
        <w:tabs>
          <w:tab w:val="num" w:pos="1304"/>
        </w:tabs>
        <w:ind w:left="1304" w:hanging="1304"/>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021"/>
        </w:tabs>
        <w:ind w:left="1021" w:hanging="1021"/>
      </w:pPr>
      <w:rPr>
        <w:rFonts w:hint="default"/>
      </w:rPr>
    </w:lvl>
    <w:lvl w:ilvl="6">
      <w:start w:val="1"/>
      <w:numFmt w:val="decimal"/>
      <w:lvlText w:val="%1.%2.%3.%4.%5.%6.%7."/>
      <w:lvlJc w:val="left"/>
      <w:pPr>
        <w:tabs>
          <w:tab w:val="num" w:pos="1191"/>
        </w:tabs>
        <w:ind w:left="1191" w:hanging="1191"/>
      </w:pPr>
      <w:rPr>
        <w:rFonts w:hint="default"/>
      </w:rPr>
    </w:lvl>
    <w:lvl w:ilvl="7">
      <w:start w:val="1"/>
      <w:numFmt w:val="decimal"/>
      <w:lvlText w:val="%1.%2.%3.%4.%5.%6.%7.%8."/>
      <w:lvlJc w:val="left"/>
      <w:pPr>
        <w:tabs>
          <w:tab w:val="num" w:pos="1361"/>
        </w:tabs>
        <w:ind w:left="1361" w:hanging="1361"/>
      </w:pPr>
      <w:rPr>
        <w:rFonts w:hint="default"/>
      </w:rPr>
    </w:lvl>
    <w:lvl w:ilvl="8">
      <w:start w:val="1"/>
      <w:numFmt w:val="decimal"/>
      <w:lvlText w:val="%1.%2.%3.%4.%5.%6.%7.%8.%9."/>
      <w:lvlJc w:val="left"/>
      <w:pPr>
        <w:tabs>
          <w:tab w:val="num" w:pos="1531"/>
        </w:tabs>
        <w:ind w:left="1531" w:hanging="1531"/>
      </w:pPr>
      <w:rPr>
        <w:rFonts w:hint="default"/>
      </w:rPr>
    </w:lvl>
  </w:abstractNum>
  <w:abstractNum w:abstractNumId="16" w15:restartNumberingAfterBreak="0">
    <w:nsid w:val="6D3604FF"/>
    <w:multiLevelType w:val="hybridMultilevel"/>
    <w:tmpl w:val="B614AF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2364B3E"/>
    <w:multiLevelType w:val="hybridMultilevel"/>
    <w:tmpl w:val="3C98059C"/>
    <w:lvl w:ilvl="0" w:tplc="5CE8CB00">
      <w:start w:val="1"/>
      <w:numFmt w:val="decimal"/>
      <w:pStyle w:val="Opstilling-talellerbogst"/>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752433EC"/>
    <w:multiLevelType w:val="multilevel"/>
    <w:tmpl w:val="C5307988"/>
    <w:lvl w:ilvl="0">
      <w:start w:val="1"/>
      <w:numFmt w:val="bullet"/>
      <w:pStyle w:val="Opstilling-punkttegn"/>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Symbol" w:hAnsi="Symbol" w:hint="default"/>
        <w:color w:val="auto"/>
      </w:rPr>
    </w:lvl>
    <w:lvl w:ilvl="2">
      <w:start w:val="1"/>
      <w:numFmt w:val="bullet"/>
      <w:lvlText w:val=""/>
      <w:lvlJc w:val="left"/>
      <w:pPr>
        <w:tabs>
          <w:tab w:val="num" w:pos="852"/>
        </w:tabs>
        <w:ind w:left="852" w:hanging="284"/>
      </w:pPr>
      <w:rPr>
        <w:rFonts w:ascii="Symbol" w:hAnsi="Symbol" w:hint="default"/>
        <w:color w:val="auto"/>
      </w:rPr>
    </w:lvl>
    <w:lvl w:ilvl="3">
      <w:start w:val="1"/>
      <w:numFmt w:val="bullet"/>
      <w:lvlText w:val=""/>
      <w:lvlJc w:val="left"/>
      <w:pPr>
        <w:tabs>
          <w:tab w:val="num" w:pos="1136"/>
        </w:tabs>
        <w:ind w:left="1136" w:hanging="284"/>
      </w:pPr>
      <w:rPr>
        <w:rFonts w:ascii="Symbol" w:hAnsi="Symbol" w:hint="default"/>
        <w:color w:val="auto"/>
      </w:rPr>
    </w:lvl>
    <w:lvl w:ilvl="4">
      <w:start w:val="1"/>
      <w:numFmt w:val="bullet"/>
      <w:lvlText w:val=""/>
      <w:lvlJc w:val="left"/>
      <w:pPr>
        <w:tabs>
          <w:tab w:val="num" w:pos="1420"/>
        </w:tabs>
        <w:ind w:left="1420" w:hanging="284"/>
      </w:pPr>
      <w:rPr>
        <w:rFonts w:ascii="Symbol" w:hAnsi="Symbol" w:hint="default"/>
        <w:color w:val="auto"/>
      </w:rPr>
    </w:lvl>
    <w:lvl w:ilvl="5">
      <w:start w:val="1"/>
      <w:numFmt w:val="bullet"/>
      <w:lvlText w:val=""/>
      <w:lvlJc w:val="left"/>
      <w:pPr>
        <w:tabs>
          <w:tab w:val="num" w:pos="1701"/>
        </w:tabs>
        <w:ind w:left="1701" w:hanging="281"/>
      </w:pPr>
      <w:rPr>
        <w:rFonts w:ascii="Symbol" w:hAnsi="Symbol" w:hint="default"/>
        <w:color w:val="auto"/>
      </w:rPr>
    </w:lvl>
    <w:lvl w:ilvl="6">
      <w:start w:val="1"/>
      <w:numFmt w:val="bullet"/>
      <w:lvlText w:val=""/>
      <w:lvlJc w:val="left"/>
      <w:pPr>
        <w:tabs>
          <w:tab w:val="num" w:pos="1701"/>
        </w:tabs>
        <w:ind w:left="1985" w:hanging="284"/>
      </w:pPr>
      <w:rPr>
        <w:rFonts w:ascii="Symbol" w:hAnsi="Symbol" w:hint="default"/>
        <w:color w:val="auto"/>
      </w:rPr>
    </w:lvl>
    <w:lvl w:ilvl="7">
      <w:start w:val="1"/>
      <w:numFmt w:val="bullet"/>
      <w:lvlText w:val=""/>
      <w:lvlJc w:val="left"/>
      <w:pPr>
        <w:tabs>
          <w:tab w:val="num" w:pos="2268"/>
        </w:tabs>
        <w:ind w:left="2268" w:hanging="283"/>
      </w:pPr>
      <w:rPr>
        <w:rFonts w:ascii="Symbol" w:hAnsi="Symbol" w:hint="default"/>
        <w:color w:val="auto"/>
      </w:rPr>
    </w:lvl>
    <w:lvl w:ilvl="8">
      <w:start w:val="1"/>
      <w:numFmt w:val="bullet"/>
      <w:lvlText w:val=""/>
      <w:lvlJc w:val="left"/>
      <w:pPr>
        <w:tabs>
          <w:tab w:val="num" w:pos="2552"/>
        </w:tabs>
        <w:ind w:left="2552" w:hanging="284"/>
      </w:pPr>
      <w:rPr>
        <w:rFonts w:ascii="Symbol" w:hAnsi="Symbol" w:hint="default"/>
        <w:color w:val="auto"/>
      </w:rPr>
    </w:lvl>
  </w:abstractNum>
  <w:abstractNum w:abstractNumId="19" w15:restartNumberingAfterBreak="0">
    <w:nsid w:val="791C6957"/>
    <w:multiLevelType w:val="hybridMultilevel"/>
    <w:tmpl w:val="F0B84F5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1"/>
  </w:num>
  <w:num w:numId="2">
    <w:abstractNumId w:val="14"/>
  </w:num>
  <w:num w:numId="3">
    <w:abstractNumId w:val="18"/>
  </w:num>
  <w:num w:numId="4">
    <w:abstractNumId w:val="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10"/>
  </w:num>
  <w:num w:numId="31">
    <w:abstractNumId w:val="12"/>
  </w:num>
  <w:num w:numId="32">
    <w:abstractNumId w:val="17"/>
  </w:num>
  <w:num w:numId="33">
    <w:abstractNumId w:val="13"/>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8"/>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5"/>
  </w:num>
  <w:num w:numId="42">
    <w:abstractNumId w:val="15"/>
  </w:num>
  <w:num w:numId="43">
    <w:abstractNumId w:val="16"/>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140"/>
  <w:drawingGridHorizontalSpacing w:val="100"/>
  <w:displayHorizont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84"/>
    <w:rsid w:val="00000B68"/>
    <w:rsid w:val="00001D6F"/>
    <w:rsid w:val="00003D96"/>
    <w:rsid w:val="000046BF"/>
    <w:rsid w:val="00004AB9"/>
    <w:rsid w:val="000107A8"/>
    <w:rsid w:val="00016AA6"/>
    <w:rsid w:val="00025053"/>
    <w:rsid w:val="00031640"/>
    <w:rsid w:val="000320E2"/>
    <w:rsid w:val="0003428D"/>
    <w:rsid w:val="00034E19"/>
    <w:rsid w:val="000364F7"/>
    <w:rsid w:val="00037684"/>
    <w:rsid w:val="000406A1"/>
    <w:rsid w:val="0005519A"/>
    <w:rsid w:val="00055CCE"/>
    <w:rsid w:val="000565A0"/>
    <w:rsid w:val="00061A79"/>
    <w:rsid w:val="00062DAB"/>
    <w:rsid w:val="00066FB1"/>
    <w:rsid w:val="000703D8"/>
    <w:rsid w:val="0007170A"/>
    <w:rsid w:val="00073E01"/>
    <w:rsid w:val="00075387"/>
    <w:rsid w:val="000760A5"/>
    <w:rsid w:val="00083A63"/>
    <w:rsid w:val="0008553E"/>
    <w:rsid w:val="00087474"/>
    <w:rsid w:val="00091014"/>
    <w:rsid w:val="00093F08"/>
    <w:rsid w:val="00094C56"/>
    <w:rsid w:val="00094DE4"/>
    <w:rsid w:val="00096323"/>
    <w:rsid w:val="0009737E"/>
    <w:rsid w:val="000A271F"/>
    <w:rsid w:val="000A7C7E"/>
    <w:rsid w:val="000B27C5"/>
    <w:rsid w:val="000C584E"/>
    <w:rsid w:val="000D2A2F"/>
    <w:rsid w:val="000E6A96"/>
    <w:rsid w:val="000F61A0"/>
    <w:rsid w:val="000F7E57"/>
    <w:rsid w:val="00105F83"/>
    <w:rsid w:val="0012071C"/>
    <w:rsid w:val="00120727"/>
    <w:rsid w:val="00122553"/>
    <w:rsid w:val="00125809"/>
    <w:rsid w:val="001318D3"/>
    <w:rsid w:val="00133801"/>
    <w:rsid w:val="00134197"/>
    <w:rsid w:val="00134E5A"/>
    <w:rsid w:val="00137B2B"/>
    <w:rsid w:val="00140E78"/>
    <w:rsid w:val="00141639"/>
    <w:rsid w:val="001435F8"/>
    <w:rsid w:val="0014451D"/>
    <w:rsid w:val="00145C94"/>
    <w:rsid w:val="0015465E"/>
    <w:rsid w:val="00156DA5"/>
    <w:rsid w:val="00161124"/>
    <w:rsid w:val="00164CC8"/>
    <w:rsid w:val="00167747"/>
    <w:rsid w:val="001678CF"/>
    <w:rsid w:val="00170DBA"/>
    <w:rsid w:val="00170F3E"/>
    <w:rsid w:val="00172410"/>
    <w:rsid w:val="00174A8B"/>
    <w:rsid w:val="00174E03"/>
    <w:rsid w:val="00180D48"/>
    <w:rsid w:val="001878FB"/>
    <w:rsid w:val="00191D8D"/>
    <w:rsid w:val="00194644"/>
    <w:rsid w:val="0019744F"/>
    <w:rsid w:val="001A40A6"/>
    <w:rsid w:val="001A5255"/>
    <w:rsid w:val="001B1A9B"/>
    <w:rsid w:val="001B1E3C"/>
    <w:rsid w:val="001B2CDA"/>
    <w:rsid w:val="001B5437"/>
    <w:rsid w:val="001D04EC"/>
    <w:rsid w:val="001D1E23"/>
    <w:rsid w:val="001D4668"/>
    <w:rsid w:val="001D4FD6"/>
    <w:rsid w:val="001E1A25"/>
    <w:rsid w:val="001E584A"/>
    <w:rsid w:val="001F0EB6"/>
    <w:rsid w:val="001F1B01"/>
    <w:rsid w:val="001F7802"/>
    <w:rsid w:val="001F7E7D"/>
    <w:rsid w:val="002059FB"/>
    <w:rsid w:val="00206F38"/>
    <w:rsid w:val="00210BC3"/>
    <w:rsid w:val="00211146"/>
    <w:rsid w:val="00214B39"/>
    <w:rsid w:val="00214E32"/>
    <w:rsid w:val="002237FA"/>
    <w:rsid w:val="00224A4A"/>
    <w:rsid w:val="00225E22"/>
    <w:rsid w:val="002275C9"/>
    <w:rsid w:val="00230A27"/>
    <w:rsid w:val="00234687"/>
    <w:rsid w:val="002444ED"/>
    <w:rsid w:val="002608BC"/>
    <w:rsid w:val="00260A55"/>
    <w:rsid w:val="00266917"/>
    <w:rsid w:val="00267262"/>
    <w:rsid w:val="002716F0"/>
    <w:rsid w:val="00271928"/>
    <w:rsid w:val="00271EEB"/>
    <w:rsid w:val="00272025"/>
    <w:rsid w:val="002805B9"/>
    <w:rsid w:val="002818BA"/>
    <w:rsid w:val="00290C42"/>
    <w:rsid w:val="00292390"/>
    <w:rsid w:val="00293C72"/>
    <w:rsid w:val="002A0CE8"/>
    <w:rsid w:val="002B1CD4"/>
    <w:rsid w:val="002B7179"/>
    <w:rsid w:val="002C5E60"/>
    <w:rsid w:val="002D1A15"/>
    <w:rsid w:val="002D1EB1"/>
    <w:rsid w:val="002D448C"/>
    <w:rsid w:val="002E004B"/>
    <w:rsid w:val="002E1290"/>
    <w:rsid w:val="002E5ED4"/>
    <w:rsid w:val="002F1B32"/>
    <w:rsid w:val="002F1B48"/>
    <w:rsid w:val="002F35BD"/>
    <w:rsid w:val="002F475E"/>
    <w:rsid w:val="002F5DE2"/>
    <w:rsid w:val="0030075E"/>
    <w:rsid w:val="00302520"/>
    <w:rsid w:val="003036E4"/>
    <w:rsid w:val="00304926"/>
    <w:rsid w:val="00304D1D"/>
    <w:rsid w:val="003208FB"/>
    <w:rsid w:val="00321FB5"/>
    <w:rsid w:val="0032669D"/>
    <w:rsid w:val="00334A96"/>
    <w:rsid w:val="00334CA5"/>
    <w:rsid w:val="0033634A"/>
    <w:rsid w:val="00337641"/>
    <w:rsid w:val="00342265"/>
    <w:rsid w:val="00344A7B"/>
    <w:rsid w:val="0035042F"/>
    <w:rsid w:val="00352C66"/>
    <w:rsid w:val="00352FAE"/>
    <w:rsid w:val="0035522A"/>
    <w:rsid w:val="00364562"/>
    <w:rsid w:val="00370AC8"/>
    <w:rsid w:val="00372174"/>
    <w:rsid w:val="003737B9"/>
    <w:rsid w:val="003768EE"/>
    <w:rsid w:val="003858D9"/>
    <w:rsid w:val="00393B0D"/>
    <w:rsid w:val="00394EC7"/>
    <w:rsid w:val="003A14E8"/>
    <w:rsid w:val="003A1A43"/>
    <w:rsid w:val="003B4FA5"/>
    <w:rsid w:val="003C0DFE"/>
    <w:rsid w:val="003C2718"/>
    <w:rsid w:val="003D2083"/>
    <w:rsid w:val="003D3CEA"/>
    <w:rsid w:val="003D76C6"/>
    <w:rsid w:val="003E1274"/>
    <w:rsid w:val="003E4DCE"/>
    <w:rsid w:val="003E6214"/>
    <w:rsid w:val="003F0487"/>
    <w:rsid w:val="003F1B04"/>
    <w:rsid w:val="003F6AE8"/>
    <w:rsid w:val="00400FE2"/>
    <w:rsid w:val="004020DB"/>
    <w:rsid w:val="004024F1"/>
    <w:rsid w:val="004029B7"/>
    <w:rsid w:val="00405F0A"/>
    <w:rsid w:val="00406E29"/>
    <w:rsid w:val="004116DA"/>
    <w:rsid w:val="00420E29"/>
    <w:rsid w:val="00422A56"/>
    <w:rsid w:val="00423F43"/>
    <w:rsid w:val="00426448"/>
    <w:rsid w:val="00427712"/>
    <w:rsid w:val="004323A5"/>
    <w:rsid w:val="00436BC5"/>
    <w:rsid w:val="00437283"/>
    <w:rsid w:val="0044013B"/>
    <w:rsid w:val="00440A3E"/>
    <w:rsid w:val="00440EB9"/>
    <w:rsid w:val="0044309E"/>
    <w:rsid w:val="00446666"/>
    <w:rsid w:val="0044667C"/>
    <w:rsid w:val="00446B7A"/>
    <w:rsid w:val="00447309"/>
    <w:rsid w:val="0045019E"/>
    <w:rsid w:val="004611AA"/>
    <w:rsid w:val="00463788"/>
    <w:rsid w:val="00463AFC"/>
    <w:rsid w:val="00463DD6"/>
    <w:rsid w:val="00466EFC"/>
    <w:rsid w:val="00472428"/>
    <w:rsid w:val="0047585D"/>
    <w:rsid w:val="00491861"/>
    <w:rsid w:val="004B2361"/>
    <w:rsid w:val="004B5B0A"/>
    <w:rsid w:val="004B66BA"/>
    <w:rsid w:val="004C07B5"/>
    <w:rsid w:val="004C1819"/>
    <w:rsid w:val="004C3780"/>
    <w:rsid w:val="004C4937"/>
    <w:rsid w:val="004C64B1"/>
    <w:rsid w:val="004C68F3"/>
    <w:rsid w:val="004D0402"/>
    <w:rsid w:val="004D12B4"/>
    <w:rsid w:val="004D6B6A"/>
    <w:rsid w:val="004D71E4"/>
    <w:rsid w:val="004E1033"/>
    <w:rsid w:val="004E40FD"/>
    <w:rsid w:val="004F7604"/>
    <w:rsid w:val="0050178B"/>
    <w:rsid w:val="00501EC2"/>
    <w:rsid w:val="00504695"/>
    <w:rsid w:val="00516848"/>
    <w:rsid w:val="0053291D"/>
    <w:rsid w:val="00533ACF"/>
    <w:rsid w:val="00541C99"/>
    <w:rsid w:val="005438DF"/>
    <w:rsid w:val="00543996"/>
    <w:rsid w:val="00553D70"/>
    <w:rsid w:val="00556338"/>
    <w:rsid w:val="0056211C"/>
    <w:rsid w:val="00565ACA"/>
    <w:rsid w:val="0056674F"/>
    <w:rsid w:val="00580727"/>
    <w:rsid w:val="0058191D"/>
    <w:rsid w:val="00583BCC"/>
    <w:rsid w:val="00595338"/>
    <w:rsid w:val="00595EB2"/>
    <w:rsid w:val="00597FD8"/>
    <w:rsid w:val="005A0146"/>
    <w:rsid w:val="005B2453"/>
    <w:rsid w:val="005B69C0"/>
    <w:rsid w:val="005B6B16"/>
    <w:rsid w:val="005B759F"/>
    <w:rsid w:val="005D2D11"/>
    <w:rsid w:val="005D3500"/>
    <w:rsid w:val="005D671F"/>
    <w:rsid w:val="005E2A72"/>
    <w:rsid w:val="005E311F"/>
    <w:rsid w:val="005E6C3F"/>
    <w:rsid w:val="005F2747"/>
    <w:rsid w:val="005F6C24"/>
    <w:rsid w:val="00600670"/>
    <w:rsid w:val="00601F44"/>
    <w:rsid w:val="00605F94"/>
    <w:rsid w:val="0060795B"/>
    <w:rsid w:val="006079E6"/>
    <w:rsid w:val="0061575A"/>
    <w:rsid w:val="006202C8"/>
    <w:rsid w:val="0062034C"/>
    <w:rsid w:val="00622070"/>
    <w:rsid w:val="00625836"/>
    <w:rsid w:val="00626932"/>
    <w:rsid w:val="006328FC"/>
    <w:rsid w:val="0063307C"/>
    <w:rsid w:val="00647338"/>
    <w:rsid w:val="006504A5"/>
    <w:rsid w:val="00663A91"/>
    <w:rsid w:val="006644ED"/>
    <w:rsid w:val="00664CD8"/>
    <w:rsid w:val="00670F39"/>
    <w:rsid w:val="006712FA"/>
    <w:rsid w:val="00676019"/>
    <w:rsid w:val="006827F5"/>
    <w:rsid w:val="00685F82"/>
    <w:rsid w:val="00686665"/>
    <w:rsid w:val="0069689A"/>
    <w:rsid w:val="006A02EA"/>
    <w:rsid w:val="006A0A70"/>
    <w:rsid w:val="006A1F78"/>
    <w:rsid w:val="006A6DD9"/>
    <w:rsid w:val="006B1CE5"/>
    <w:rsid w:val="006B27C1"/>
    <w:rsid w:val="006B43D1"/>
    <w:rsid w:val="006B464E"/>
    <w:rsid w:val="006C66FE"/>
    <w:rsid w:val="006D6AF5"/>
    <w:rsid w:val="006E30D3"/>
    <w:rsid w:val="006F596E"/>
    <w:rsid w:val="0070014B"/>
    <w:rsid w:val="00700860"/>
    <w:rsid w:val="00710BCF"/>
    <w:rsid w:val="00716860"/>
    <w:rsid w:val="0071741B"/>
    <w:rsid w:val="0072429C"/>
    <w:rsid w:val="00724868"/>
    <w:rsid w:val="0072742A"/>
    <w:rsid w:val="00731CF6"/>
    <w:rsid w:val="007322C1"/>
    <w:rsid w:val="0073393F"/>
    <w:rsid w:val="00744D11"/>
    <w:rsid w:val="0074635F"/>
    <w:rsid w:val="00754A11"/>
    <w:rsid w:val="007579BC"/>
    <w:rsid w:val="00757B32"/>
    <w:rsid w:val="00760420"/>
    <w:rsid w:val="007616DD"/>
    <w:rsid w:val="007635A8"/>
    <w:rsid w:val="00767E6D"/>
    <w:rsid w:val="00770A89"/>
    <w:rsid w:val="00782FFC"/>
    <w:rsid w:val="00784076"/>
    <w:rsid w:val="007859BE"/>
    <w:rsid w:val="00786645"/>
    <w:rsid w:val="00790F2A"/>
    <w:rsid w:val="00792B78"/>
    <w:rsid w:val="0079586A"/>
    <w:rsid w:val="00795A9F"/>
    <w:rsid w:val="007A2728"/>
    <w:rsid w:val="007A328E"/>
    <w:rsid w:val="007A4299"/>
    <w:rsid w:val="007A7350"/>
    <w:rsid w:val="007B000D"/>
    <w:rsid w:val="007B2C98"/>
    <w:rsid w:val="007B341C"/>
    <w:rsid w:val="007B44FE"/>
    <w:rsid w:val="007C2651"/>
    <w:rsid w:val="007C2F09"/>
    <w:rsid w:val="007C5381"/>
    <w:rsid w:val="007D1253"/>
    <w:rsid w:val="007D27D4"/>
    <w:rsid w:val="007E2381"/>
    <w:rsid w:val="007E293B"/>
    <w:rsid w:val="007E2D52"/>
    <w:rsid w:val="007E30F1"/>
    <w:rsid w:val="007E3A3A"/>
    <w:rsid w:val="007E6B7D"/>
    <w:rsid w:val="007F7B34"/>
    <w:rsid w:val="008021CE"/>
    <w:rsid w:val="00806D12"/>
    <w:rsid w:val="008075AB"/>
    <w:rsid w:val="00807707"/>
    <w:rsid w:val="00811462"/>
    <w:rsid w:val="008134E9"/>
    <w:rsid w:val="00816F88"/>
    <w:rsid w:val="0081734E"/>
    <w:rsid w:val="00820A46"/>
    <w:rsid w:val="00822EE0"/>
    <w:rsid w:val="00825C44"/>
    <w:rsid w:val="00826A4F"/>
    <w:rsid w:val="00830777"/>
    <w:rsid w:val="0083137B"/>
    <w:rsid w:val="00834F3E"/>
    <w:rsid w:val="00835B27"/>
    <w:rsid w:val="0083645B"/>
    <w:rsid w:val="0083689E"/>
    <w:rsid w:val="008455F0"/>
    <w:rsid w:val="00850964"/>
    <w:rsid w:val="00854646"/>
    <w:rsid w:val="00855B05"/>
    <w:rsid w:val="00856988"/>
    <w:rsid w:val="00860582"/>
    <w:rsid w:val="00862C4A"/>
    <w:rsid w:val="00863060"/>
    <w:rsid w:val="00863827"/>
    <w:rsid w:val="00863FCB"/>
    <w:rsid w:val="008671F8"/>
    <w:rsid w:val="00874235"/>
    <w:rsid w:val="00875281"/>
    <w:rsid w:val="008769F4"/>
    <w:rsid w:val="00885DD2"/>
    <w:rsid w:val="0088601E"/>
    <w:rsid w:val="008972DC"/>
    <w:rsid w:val="008A2051"/>
    <w:rsid w:val="008A4049"/>
    <w:rsid w:val="008A563E"/>
    <w:rsid w:val="008C1C80"/>
    <w:rsid w:val="008C3E53"/>
    <w:rsid w:val="008C51D6"/>
    <w:rsid w:val="008D03FA"/>
    <w:rsid w:val="008D10FC"/>
    <w:rsid w:val="008E09B3"/>
    <w:rsid w:val="008E4BA0"/>
    <w:rsid w:val="008E5053"/>
    <w:rsid w:val="008E5334"/>
    <w:rsid w:val="008F0535"/>
    <w:rsid w:val="008F14F5"/>
    <w:rsid w:val="008F49D8"/>
    <w:rsid w:val="008F4B3E"/>
    <w:rsid w:val="008F6A35"/>
    <w:rsid w:val="009005AE"/>
    <w:rsid w:val="009006DA"/>
    <w:rsid w:val="0090302E"/>
    <w:rsid w:val="00904351"/>
    <w:rsid w:val="0091172E"/>
    <w:rsid w:val="009121EE"/>
    <w:rsid w:val="00916C69"/>
    <w:rsid w:val="009250CC"/>
    <w:rsid w:val="00925E0C"/>
    <w:rsid w:val="00927C61"/>
    <w:rsid w:val="009308ED"/>
    <w:rsid w:val="00937549"/>
    <w:rsid w:val="00937FCB"/>
    <w:rsid w:val="00940EB6"/>
    <w:rsid w:val="0094232F"/>
    <w:rsid w:val="00943810"/>
    <w:rsid w:val="00952F86"/>
    <w:rsid w:val="00957105"/>
    <w:rsid w:val="00965DDC"/>
    <w:rsid w:val="00965E5C"/>
    <w:rsid w:val="00974AB2"/>
    <w:rsid w:val="00975769"/>
    <w:rsid w:val="00975B44"/>
    <w:rsid w:val="00981607"/>
    <w:rsid w:val="00983B58"/>
    <w:rsid w:val="0099128C"/>
    <w:rsid w:val="00991B25"/>
    <w:rsid w:val="00993CF6"/>
    <w:rsid w:val="009973F9"/>
    <w:rsid w:val="009A1E50"/>
    <w:rsid w:val="009A368D"/>
    <w:rsid w:val="009A421A"/>
    <w:rsid w:val="009A47A4"/>
    <w:rsid w:val="009A6612"/>
    <w:rsid w:val="009B1E2B"/>
    <w:rsid w:val="009B64E4"/>
    <w:rsid w:val="009C28D2"/>
    <w:rsid w:val="009C57F9"/>
    <w:rsid w:val="009D3C6B"/>
    <w:rsid w:val="009D3DAD"/>
    <w:rsid w:val="009D5528"/>
    <w:rsid w:val="009E1DF3"/>
    <w:rsid w:val="009E25EF"/>
    <w:rsid w:val="009E2C73"/>
    <w:rsid w:val="009E6377"/>
    <w:rsid w:val="009F009B"/>
    <w:rsid w:val="009F137E"/>
    <w:rsid w:val="009F1F8B"/>
    <w:rsid w:val="009F2679"/>
    <w:rsid w:val="009F39BD"/>
    <w:rsid w:val="009F552B"/>
    <w:rsid w:val="009F5EDE"/>
    <w:rsid w:val="009F69D0"/>
    <w:rsid w:val="00A00447"/>
    <w:rsid w:val="00A00993"/>
    <w:rsid w:val="00A020A9"/>
    <w:rsid w:val="00A06644"/>
    <w:rsid w:val="00A105BB"/>
    <w:rsid w:val="00A1342E"/>
    <w:rsid w:val="00A13FDA"/>
    <w:rsid w:val="00A158FD"/>
    <w:rsid w:val="00A27CCD"/>
    <w:rsid w:val="00A327A9"/>
    <w:rsid w:val="00A337ED"/>
    <w:rsid w:val="00A35893"/>
    <w:rsid w:val="00A430FB"/>
    <w:rsid w:val="00A446F5"/>
    <w:rsid w:val="00A4543A"/>
    <w:rsid w:val="00A45D0D"/>
    <w:rsid w:val="00A470EF"/>
    <w:rsid w:val="00A55FF8"/>
    <w:rsid w:val="00A572FF"/>
    <w:rsid w:val="00A57B2A"/>
    <w:rsid w:val="00A623A1"/>
    <w:rsid w:val="00A630B9"/>
    <w:rsid w:val="00A64446"/>
    <w:rsid w:val="00A70B7B"/>
    <w:rsid w:val="00A712FF"/>
    <w:rsid w:val="00A71BA0"/>
    <w:rsid w:val="00A73C68"/>
    <w:rsid w:val="00A7572F"/>
    <w:rsid w:val="00A8003D"/>
    <w:rsid w:val="00A82EAE"/>
    <w:rsid w:val="00A84E3E"/>
    <w:rsid w:val="00A873C1"/>
    <w:rsid w:val="00A908B0"/>
    <w:rsid w:val="00A9234F"/>
    <w:rsid w:val="00A937B8"/>
    <w:rsid w:val="00A95EA9"/>
    <w:rsid w:val="00AA00CB"/>
    <w:rsid w:val="00AA2205"/>
    <w:rsid w:val="00AA36F7"/>
    <w:rsid w:val="00AA51C2"/>
    <w:rsid w:val="00AB00B1"/>
    <w:rsid w:val="00AB0BA0"/>
    <w:rsid w:val="00AC0124"/>
    <w:rsid w:val="00AC1116"/>
    <w:rsid w:val="00AD09CA"/>
    <w:rsid w:val="00AD3B46"/>
    <w:rsid w:val="00AD44BC"/>
    <w:rsid w:val="00AE2EBC"/>
    <w:rsid w:val="00AE34E0"/>
    <w:rsid w:val="00AF02D8"/>
    <w:rsid w:val="00B03AC5"/>
    <w:rsid w:val="00B054C1"/>
    <w:rsid w:val="00B11B45"/>
    <w:rsid w:val="00B1313D"/>
    <w:rsid w:val="00B20E28"/>
    <w:rsid w:val="00B21734"/>
    <w:rsid w:val="00B2626F"/>
    <w:rsid w:val="00B2796B"/>
    <w:rsid w:val="00B30925"/>
    <w:rsid w:val="00B317E7"/>
    <w:rsid w:val="00B3574B"/>
    <w:rsid w:val="00B37613"/>
    <w:rsid w:val="00B412EC"/>
    <w:rsid w:val="00B42326"/>
    <w:rsid w:val="00B42545"/>
    <w:rsid w:val="00B434A9"/>
    <w:rsid w:val="00B438EC"/>
    <w:rsid w:val="00B46CB2"/>
    <w:rsid w:val="00B52EDF"/>
    <w:rsid w:val="00B54343"/>
    <w:rsid w:val="00B5498E"/>
    <w:rsid w:val="00B55952"/>
    <w:rsid w:val="00B575D0"/>
    <w:rsid w:val="00B70A57"/>
    <w:rsid w:val="00B72A9A"/>
    <w:rsid w:val="00B73B8B"/>
    <w:rsid w:val="00B83D24"/>
    <w:rsid w:val="00B90651"/>
    <w:rsid w:val="00B9524F"/>
    <w:rsid w:val="00B97540"/>
    <w:rsid w:val="00BA6136"/>
    <w:rsid w:val="00BB18FC"/>
    <w:rsid w:val="00BB1C5F"/>
    <w:rsid w:val="00BB38A9"/>
    <w:rsid w:val="00BB60A7"/>
    <w:rsid w:val="00BD19A2"/>
    <w:rsid w:val="00BD1D32"/>
    <w:rsid w:val="00BD4668"/>
    <w:rsid w:val="00BD4BA1"/>
    <w:rsid w:val="00BE7BA9"/>
    <w:rsid w:val="00BF2069"/>
    <w:rsid w:val="00BF2AEA"/>
    <w:rsid w:val="00BF4141"/>
    <w:rsid w:val="00BF4C76"/>
    <w:rsid w:val="00C00FCB"/>
    <w:rsid w:val="00C03F70"/>
    <w:rsid w:val="00C06C39"/>
    <w:rsid w:val="00C07A5C"/>
    <w:rsid w:val="00C1037D"/>
    <w:rsid w:val="00C13565"/>
    <w:rsid w:val="00C15CEF"/>
    <w:rsid w:val="00C16559"/>
    <w:rsid w:val="00C17907"/>
    <w:rsid w:val="00C24C78"/>
    <w:rsid w:val="00C31319"/>
    <w:rsid w:val="00C348E5"/>
    <w:rsid w:val="00C37C4F"/>
    <w:rsid w:val="00C45EDB"/>
    <w:rsid w:val="00C4791D"/>
    <w:rsid w:val="00C5079E"/>
    <w:rsid w:val="00C50F17"/>
    <w:rsid w:val="00C5154F"/>
    <w:rsid w:val="00C536D7"/>
    <w:rsid w:val="00C546A5"/>
    <w:rsid w:val="00C770A1"/>
    <w:rsid w:val="00C7777C"/>
    <w:rsid w:val="00C80206"/>
    <w:rsid w:val="00C80B31"/>
    <w:rsid w:val="00C84806"/>
    <w:rsid w:val="00C85C36"/>
    <w:rsid w:val="00C923A2"/>
    <w:rsid w:val="00C92F3E"/>
    <w:rsid w:val="00C93EF9"/>
    <w:rsid w:val="00C94FB6"/>
    <w:rsid w:val="00C9523B"/>
    <w:rsid w:val="00CA1DB3"/>
    <w:rsid w:val="00CB245E"/>
    <w:rsid w:val="00CB2671"/>
    <w:rsid w:val="00CB3746"/>
    <w:rsid w:val="00CB415E"/>
    <w:rsid w:val="00CB7486"/>
    <w:rsid w:val="00CC10AF"/>
    <w:rsid w:val="00CC1E8F"/>
    <w:rsid w:val="00CC2B42"/>
    <w:rsid w:val="00CC45D2"/>
    <w:rsid w:val="00CD23B2"/>
    <w:rsid w:val="00CD39DD"/>
    <w:rsid w:val="00CD71A6"/>
    <w:rsid w:val="00CE5848"/>
    <w:rsid w:val="00D013C0"/>
    <w:rsid w:val="00D024AD"/>
    <w:rsid w:val="00D02C51"/>
    <w:rsid w:val="00D04A29"/>
    <w:rsid w:val="00D04CC2"/>
    <w:rsid w:val="00D10EAD"/>
    <w:rsid w:val="00D11D38"/>
    <w:rsid w:val="00D12645"/>
    <w:rsid w:val="00D12F70"/>
    <w:rsid w:val="00D20350"/>
    <w:rsid w:val="00D229D6"/>
    <w:rsid w:val="00D22DFB"/>
    <w:rsid w:val="00D3003B"/>
    <w:rsid w:val="00D33A12"/>
    <w:rsid w:val="00D37E12"/>
    <w:rsid w:val="00D40392"/>
    <w:rsid w:val="00D40CBF"/>
    <w:rsid w:val="00D41CBC"/>
    <w:rsid w:val="00D43CDC"/>
    <w:rsid w:val="00D45B4D"/>
    <w:rsid w:val="00D461D3"/>
    <w:rsid w:val="00D4702B"/>
    <w:rsid w:val="00D472B7"/>
    <w:rsid w:val="00D477BB"/>
    <w:rsid w:val="00D56A46"/>
    <w:rsid w:val="00D65E71"/>
    <w:rsid w:val="00D67055"/>
    <w:rsid w:val="00D67A99"/>
    <w:rsid w:val="00D70EFD"/>
    <w:rsid w:val="00D7129A"/>
    <w:rsid w:val="00D745ED"/>
    <w:rsid w:val="00D74D72"/>
    <w:rsid w:val="00D74F6A"/>
    <w:rsid w:val="00D80170"/>
    <w:rsid w:val="00D809B5"/>
    <w:rsid w:val="00D84147"/>
    <w:rsid w:val="00D87C1A"/>
    <w:rsid w:val="00D90950"/>
    <w:rsid w:val="00D91A9E"/>
    <w:rsid w:val="00D92192"/>
    <w:rsid w:val="00D94DFA"/>
    <w:rsid w:val="00D9798D"/>
    <w:rsid w:val="00DA0176"/>
    <w:rsid w:val="00DA328A"/>
    <w:rsid w:val="00DA4894"/>
    <w:rsid w:val="00DB49D3"/>
    <w:rsid w:val="00DC36F9"/>
    <w:rsid w:val="00DD115D"/>
    <w:rsid w:val="00DD7EA5"/>
    <w:rsid w:val="00DE0798"/>
    <w:rsid w:val="00DE2356"/>
    <w:rsid w:val="00DE4234"/>
    <w:rsid w:val="00DE73F4"/>
    <w:rsid w:val="00DE7531"/>
    <w:rsid w:val="00DE7636"/>
    <w:rsid w:val="00DF3F21"/>
    <w:rsid w:val="00DF7168"/>
    <w:rsid w:val="00E01B1E"/>
    <w:rsid w:val="00E03F01"/>
    <w:rsid w:val="00E04EBB"/>
    <w:rsid w:val="00E064F6"/>
    <w:rsid w:val="00E07966"/>
    <w:rsid w:val="00E1017A"/>
    <w:rsid w:val="00E11A98"/>
    <w:rsid w:val="00E12652"/>
    <w:rsid w:val="00E16E14"/>
    <w:rsid w:val="00E17A48"/>
    <w:rsid w:val="00E17B24"/>
    <w:rsid w:val="00E2157F"/>
    <w:rsid w:val="00E23411"/>
    <w:rsid w:val="00E30BDC"/>
    <w:rsid w:val="00E32863"/>
    <w:rsid w:val="00E40E72"/>
    <w:rsid w:val="00E43CEF"/>
    <w:rsid w:val="00E469FA"/>
    <w:rsid w:val="00E478AA"/>
    <w:rsid w:val="00E47AE6"/>
    <w:rsid w:val="00E503C5"/>
    <w:rsid w:val="00E53B0D"/>
    <w:rsid w:val="00E542B9"/>
    <w:rsid w:val="00E56E50"/>
    <w:rsid w:val="00E61B61"/>
    <w:rsid w:val="00E6383E"/>
    <w:rsid w:val="00E65013"/>
    <w:rsid w:val="00E67A93"/>
    <w:rsid w:val="00E729C0"/>
    <w:rsid w:val="00E83FF7"/>
    <w:rsid w:val="00E84CE3"/>
    <w:rsid w:val="00E879B0"/>
    <w:rsid w:val="00E87A6D"/>
    <w:rsid w:val="00E917CA"/>
    <w:rsid w:val="00E92EB3"/>
    <w:rsid w:val="00E943F3"/>
    <w:rsid w:val="00E94F9A"/>
    <w:rsid w:val="00E95DD1"/>
    <w:rsid w:val="00E965FC"/>
    <w:rsid w:val="00E97C0B"/>
    <w:rsid w:val="00EA325D"/>
    <w:rsid w:val="00EA774E"/>
    <w:rsid w:val="00EB0844"/>
    <w:rsid w:val="00EB1616"/>
    <w:rsid w:val="00EB26E1"/>
    <w:rsid w:val="00EC49AF"/>
    <w:rsid w:val="00EC5AA1"/>
    <w:rsid w:val="00EC6253"/>
    <w:rsid w:val="00ED02AA"/>
    <w:rsid w:val="00ED0CA6"/>
    <w:rsid w:val="00ED3E7E"/>
    <w:rsid w:val="00ED67C5"/>
    <w:rsid w:val="00ED6EE0"/>
    <w:rsid w:val="00ED74E4"/>
    <w:rsid w:val="00EE1E37"/>
    <w:rsid w:val="00EE741D"/>
    <w:rsid w:val="00EE7D85"/>
    <w:rsid w:val="00EF2A4F"/>
    <w:rsid w:val="00EF3ACE"/>
    <w:rsid w:val="00EF4524"/>
    <w:rsid w:val="00EF6E86"/>
    <w:rsid w:val="00EF7B04"/>
    <w:rsid w:val="00F01D50"/>
    <w:rsid w:val="00F02F73"/>
    <w:rsid w:val="00F02FC1"/>
    <w:rsid w:val="00F0640D"/>
    <w:rsid w:val="00F07012"/>
    <w:rsid w:val="00F105CC"/>
    <w:rsid w:val="00F109FE"/>
    <w:rsid w:val="00F25496"/>
    <w:rsid w:val="00F256C0"/>
    <w:rsid w:val="00F26655"/>
    <w:rsid w:val="00F26E4B"/>
    <w:rsid w:val="00F32981"/>
    <w:rsid w:val="00F3355A"/>
    <w:rsid w:val="00F375CC"/>
    <w:rsid w:val="00F41E53"/>
    <w:rsid w:val="00F42ACE"/>
    <w:rsid w:val="00F42AFC"/>
    <w:rsid w:val="00F45A7B"/>
    <w:rsid w:val="00F50D93"/>
    <w:rsid w:val="00F609B3"/>
    <w:rsid w:val="00F6200C"/>
    <w:rsid w:val="00F62BB3"/>
    <w:rsid w:val="00F63C8B"/>
    <w:rsid w:val="00F63E22"/>
    <w:rsid w:val="00F64088"/>
    <w:rsid w:val="00F65D43"/>
    <w:rsid w:val="00F7238B"/>
    <w:rsid w:val="00F751E7"/>
    <w:rsid w:val="00F820B0"/>
    <w:rsid w:val="00F83F6E"/>
    <w:rsid w:val="00F8513F"/>
    <w:rsid w:val="00F920F0"/>
    <w:rsid w:val="00F9256D"/>
    <w:rsid w:val="00F97EA4"/>
    <w:rsid w:val="00FA5C1A"/>
    <w:rsid w:val="00FA6E87"/>
    <w:rsid w:val="00FA7B6E"/>
    <w:rsid w:val="00FB3765"/>
    <w:rsid w:val="00FC173F"/>
    <w:rsid w:val="00FC222B"/>
    <w:rsid w:val="00FC32BD"/>
    <w:rsid w:val="00FC66AC"/>
    <w:rsid w:val="00FC6974"/>
    <w:rsid w:val="00FD2526"/>
    <w:rsid w:val="00FD334E"/>
    <w:rsid w:val="00FD51EC"/>
    <w:rsid w:val="00FD59B0"/>
    <w:rsid w:val="00FE3388"/>
    <w:rsid w:val="00FE42D6"/>
    <w:rsid w:val="00FF4531"/>
    <w:rsid w:val="00FF6A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1D8D9308"/>
  <w15:docId w15:val="{2499489F-4F8A-4C57-8ED7-4C9A311D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8" w:unhideWhenUsed="1" w:qFormat="1"/>
    <w:lsdException w:name="heading 3" w:semiHidden="1" w:uiPriority="8" w:unhideWhenUsed="1"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iPriority="2"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43" w:qFormat="1"/>
    <w:lsdException w:name="Bibliography" w:semiHidden="1" w:uiPriority="47"/>
    <w:lsdException w:name="TOC Heading" w:semiHidden="1" w:uiPriority="1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F1"/>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after="0" w:line="240" w:lineRule="auto"/>
    </w:pPr>
    <w:rPr>
      <w:rFonts w:ascii="Arial" w:hAnsi="Arial"/>
      <w:sz w:val="20"/>
    </w:rPr>
  </w:style>
  <w:style w:type="paragraph" w:styleId="Overskrift1">
    <w:name w:val="heading 1"/>
    <w:aliases w:val="Overskrift 1 nummereret"/>
    <w:basedOn w:val="Normal"/>
    <w:next w:val="Normal"/>
    <w:link w:val="Overskrift1Tegn"/>
    <w:uiPriority w:val="8"/>
    <w:qFormat/>
    <w:rsid w:val="0074635F"/>
    <w:pPr>
      <w:keepNext/>
      <w:keepLines/>
      <w:numPr>
        <w:numId w:val="42"/>
      </w:numPr>
      <w:spacing w:after="80"/>
      <w:outlineLvl w:val="0"/>
    </w:pPr>
    <w:rPr>
      <w:rFonts w:eastAsiaTheme="majorEastAsia" w:cstheme="majorBidi"/>
      <w:b/>
      <w:bCs/>
      <w:sz w:val="24"/>
      <w:szCs w:val="28"/>
    </w:rPr>
  </w:style>
  <w:style w:type="paragraph" w:styleId="Overskrift2">
    <w:name w:val="heading 2"/>
    <w:aliases w:val="Overskrift 2 nummereret"/>
    <w:basedOn w:val="Normal"/>
    <w:next w:val="Normal"/>
    <w:link w:val="Overskrift2Tegn"/>
    <w:uiPriority w:val="8"/>
    <w:qFormat/>
    <w:rsid w:val="002F1B48"/>
    <w:pPr>
      <w:keepNext/>
      <w:keepLines/>
      <w:numPr>
        <w:ilvl w:val="1"/>
        <w:numId w:val="42"/>
      </w:numPr>
      <w:tabs>
        <w:tab w:val="clear" w:pos="1446"/>
        <w:tab w:val="num" w:pos="737"/>
      </w:tabs>
      <w:spacing w:line="240" w:lineRule="atLeast"/>
      <w:ind w:left="680" w:hanging="680"/>
      <w:outlineLvl w:val="1"/>
    </w:pPr>
    <w:rPr>
      <w:rFonts w:eastAsiaTheme="majorEastAsia" w:cstheme="majorBidi"/>
      <w:b/>
      <w:bCs/>
      <w:szCs w:val="26"/>
    </w:rPr>
  </w:style>
  <w:style w:type="paragraph" w:styleId="Overskrift3">
    <w:name w:val="heading 3"/>
    <w:aliases w:val="Overskrift 3 nummereret"/>
    <w:basedOn w:val="Normal"/>
    <w:next w:val="Normal"/>
    <w:link w:val="Overskrift3Tegn"/>
    <w:uiPriority w:val="8"/>
    <w:qFormat/>
    <w:rsid w:val="002F1B48"/>
    <w:pPr>
      <w:keepNext/>
      <w:keepLines/>
      <w:numPr>
        <w:ilvl w:val="2"/>
        <w:numId w:val="42"/>
      </w:numPr>
      <w:spacing w:line="240" w:lineRule="atLeast"/>
      <w:ind w:left="851" w:hanging="851"/>
      <w:outlineLvl w:val="2"/>
    </w:pPr>
    <w:rPr>
      <w:rFonts w:eastAsiaTheme="majorEastAsia" w:cstheme="majorBidi"/>
      <w:b/>
      <w:bCs/>
      <w:i/>
    </w:rPr>
  </w:style>
  <w:style w:type="paragraph" w:styleId="Overskrift4">
    <w:name w:val="heading 4"/>
    <w:basedOn w:val="Overskrift3"/>
    <w:next w:val="Normal"/>
    <w:link w:val="Overskrift4Tegn"/>
    <w:uiPriority w:val="15"/>
    <w:semiHidden/>
    <w:rsid w:val="00C17907"/>
    <w:pPr>
      <w:outlineLvl w:val="3"/>
    </w:pPr>
  </w:style>
  <w:style w:type="paragraph" w:styleId="Overskrift5">
    <w:name w:val="heading 5"/>
    <w:basedOn w:val="Overskrift4"/>
    <w:next w:val="Normal"/>
    <w:link w:val="Overskrift5Tegn"/>
    <w:uiPriority w:val="15"/>
    <w:semiHidden/>
    <w:rsid w:val="00C17907"/>
    <w:pPr>
      <w:outlineLvl w:val="4"/>
    </w:pPr>
  </w:style>
  <w:style w:type="paragraph" w:styleId="Overskrift6">
    <w:name w:val="heading 6"/>
    <w:basedOn w:val="Overskrift5"/>
    <w:next w:val="Normal"/>
    <w:link w:val="Overskrift6Tegn"/>
    <w:uiPriority w:val="15"/>
    <w:semiHidden/>
    <w:qFormat/>
    <w:rsid w:val="00C17907"/>
    <w:pPr>
      <w:outlineLvl w:val="5"/>
    </w:pPr>
  </w:style>
  <w:style w:type="paragraph" w:styleId="Overskrift7">
    <w:name w:val="heading 7"/>
    <w:basedOn w:val="Overskrift6"/>
    <w:next w:val="Normal"/>
    <w:link w:val="Overskrift7Tegn"/>
    <w:uiPriority w:val="15"/>
    <w:semiHidden/>
    <w:qFormat/>
    <w:rsid w:val="00C17907"/>
    <w:pPr>
      <w:outlineLvl w:val="6"/>
    </w:pPr>
  </w:style>
  <w:style w:type="paragraph" w:styleId="Overskrift8">
    <w:name w:val="heading 8"/>
    <w:basedOn w:val="Overskrift7"/>
    <w:next w:val="Normal"/>
    <w:link w:val="Overskrift8Tegn"/>
    <w:uiPriority w:val="15"/>
    <w:semiHidden/>
    <w:qFormat/>
    <w:rsid w:val="00C17907"/>
    <w:pPr>
      <w:outlineLvl w:val="7"/>
    </w:pPr>
  </w:style>
  <w:style w:type="paragraph" w:styleId="Overskrift9">
    <w:name w:val="heading 9"/>
    <w:basedOn w:val="Overskrift8"/>
    <w:next w:val="Normal"/>
    <w:link w:val="Overskrift9Tegn"/>
    <w:uiPriority w:val="15"/>
    <w:semiHidden/>
    <w:qFormat/>
    <w:rsid w:val="00C17907"/>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44"/>
    <w:semiHidden/>
    <w:rsid w:val="000B27C5"/>
    <w:pPr>
      <w:ind w:left="720"/>
      <w:contextualSpacing/>
    </w:pPr>
  </w:style>
  <w:style w:type="character" w:customStyle="1" w:styleId="Overskrift1Tegn">
    <w:name w:val="Overskrift 1 Tegn"/>
    <w:aliases w:val="Overskrift 1 nummereret Tegn"/>
    <w:basedOn w:val="Standardskrifttypeiafsnit"/>
    <w:link w:val="Overskrift1"/>
    <w:uiPriority w:val="8"/>
    <w:rsid w:val="00760420"/>
    <w:rPr>
      <w:rFonts w:ascii="Arial" w:eastAsiaTheme="majorEastAsia" w:hAnsi="Arial" w:cstheme="majorBidi"/>
      <w:b/>
      <w:bCs/>
      <w:sz w:val="24"/>
      <w:szCs w:val="28"/>
    </w:rPr>
  </w:style>
  <w:style w:type="character" w:styleId="Pladsholdertekst">
    <w:name w:val="Placeholder Text"/>
    <w:basedOn w:val="Standardskrifttypeiafsnit"/>
    <w:uiPriority w:val="99"/>
    <w:semiHidden/>
    <w:unhideWhenUsed/>
    <w:rsid w:val="00420E29"/>
    <w:rPr>
      <w:color w:val="808080"/>
    </w:rPr>
  </w:style>
  <w:style w:type="paragraph" w:styleId="Markeringsbobletekst">
    <w:name w:val="Balloon Text"/>
    <w:basedOn w:val="Normal"/>
    <w:link w:val="MarkeringsbobletekstTegn"/>
    <w:uiPriority w:val="99"/>
    <w:semiHidden/>
    <w:rsid w:val="00420E2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63788"/>
    <w:rPr>
      <w:rFonts w:ascii="Tahoma" w:hAnsi="Tahoma" w:cs="Tahoma"/>
      <w:sz w:val="16"/>
      <w:szCs w:val="16"/>
      <w:lang w:val="en-GB"/>
    </w:rPr>
  </w:style>
  <w:style w:type="character" w:customStyle="1" w:styleId="Overskrift2Tegn">
    <w:name w:val="Overskrift 2 Tegn"/>
    <w:aliases w:val="Overskrift 2 nummereret Tegn"/>
    <w:basedOn w:val="Standardskrifttypeiafsnit"/>
    <w:link w:val="Overskrift2"/>
    <w:uiPriority w:val="8"/>
    <w:rsid w:val="002F1B48"/>
    <w:rPr>
      <w:rFonts w:ascii="Arial" w:eastAsiaTheme="majorEastAsia" w:hAnsi="Arial" w:cstheme="majorBidi"/>
      <w:b/>
      <w:bCs/>
      <w:sz w:val="20"/>
      <w:szCs w:val="26"/>
    </w:rPr>
  </w:style>
  <w:style w:type="character" w:customStyle="1" w:styleId="Overskrift3Tegn">
    <w:name w:val="Overskrift 3 Tegn"/>
    <w:aliases w:val="Overskrift 3 nummereret Tegn"/>
    <w:basedOn w:val="Standardskrifttypeiafsnit"/>
    <w:link w:val="Overskrift3"/>
    <w:uiPriority w:val="8"/>
    <w:rsid w:val="002F1B48"/>
    <w:rPr>
      <w:rFonts w:ascii="Arial" w:eastAsiaTheme="majorEastAsia" w:hAnsi="Arial" w:cstheme="majorBidi"/>
      <w:b/>
      <w:bCs/>
      <w:i/>
      <w:sz w:val="20"/>
    </w:rPr>
  </w:style>
  <w:style w:type="paragraph" w:customStyle="1" w:styleId="Template">
    <w:name w:val="Template"/>
    <w:next w:val="Normal"/>
    <w:uiPriority w:val="12"/>
    <w:semiHidden/>
    <w:unhideWhenUsed/>
    <w:rsid w:val="00E32863"/>
    <w:pPr>
      <w:spacing w:after="0" w:line="180" w:lineRule="atLeast"/>
    </w:pPr>
    <w:rPr>
      <w:rFonts w:ascii="Arial" w:eastAsiaTheme="majorEastAsia" w:hAnsi="Arial" w:cstheme="majorBidi"/>
      <w:bCs/>
      <w:sz w:val="15"/>
      <w:szCs w:val="28"/>
    </w:rPr>
  </w:style>
  <w:style w:type="character" w:customStyle="1" w:styleId="Overskrift4Tegn">
    <w:name w:val="Overskrift 4 Tegn"/>
    <w:basedOn w:val="Standardskrifttypeiafsnit"/>
    <w:link w:val="Overskrift4"/>
    <w:uiPriority w:val="15"/>
    <w:semiHidden/>
    <w:rsid w:val="00463788"/>
    <w:rPr>
      <w:rFonts w:ascii="Arial" w:eastAsiaTheme="majorEastAsia" w:hAnsi="Arial" w:cstheme="majorBidi"/>
      <w:b/>
      <w:bCs/>
      <w:i/>
      <w:sz w:val="20"/>
      <w:lang w:val="en-GB"/>
    </w:rPr>
  </w:style>
  <w:style w:type="character" w:customStyle="1" w:styleId="Overskrift5Tegn">
    <w:name w:val="Overskrift 5 Tegn"/>
    <w:basedOn w:val="Standardskrifttypeiafsnit"/>
    <w:link w:val="Overskrift5"/>
    <w:uiPriority w:val="15"/>
    <w:semiHidden/>
    <w:rsid w:val="00463788"/>
    <w:rPr>
      <w:rFonts w:ascii="Arial" w:eastAsiaTheme="majorEastAsia" w:hAnsi="Arial" w:cstheme="majorBidi"/>
      <w:b/>
      <w:bCs/>
      <w:i/>
      <w:sz w:val="20"/>
      <w:lang w:val="en-GB"/>
    </w:rPr>
  </w:style>
  <w:style w:type="character" w:customStyle="1" w:styleId="Overskrift6Tegn">
    <w:name w:val="Overskrift 6 Tegn"/>
    <w:basedOn w:val="Standardskrifttypeiafsnit"/>
    <w:link w:val="Overskrift6"/>
    <w:uiPriority w:val="15"/>
    <w:semiHidden/>
    <w:rsid w:val="00463788"/>
    <w:rPr>
      <w:rFonts w:ascii="Arial" w:eastAsiaTheme="majorEastAsia" w:hAnsi="Arial" w:cstheme="majorBidi"/>
      <w:b/>
      <w:bCs/>
      <w:i/>
      <w:sz w:val="20"/>
      <w:lang w:val="en-GB"/>
    </w:rPr>
  </w:style>
  <w:style w:type="character" w:customStyle="1" w:styleId="Overskrift7Tegn">
    <w:name w:val="Overskrift 7 Tegn"/>
    <w:basedOn w:val="Standardskrifttypeiafsnit"/>
    <w:link w:val="Overskrift7"/>
    <w:uiPriority w:val="15"/>
    <w:semiHidden/>
    <w:rsid w:val="00463788"/>
    <w:rPr>
      <w:rFonts w:ascii="Arial" w:eastAsiaTheme="majorEastAsia" w:hAnsi="Arial" w:cstheme="majorBidi"/>
      <w:b/>
      <w:bCs/>
      <w:i/>
      <w:sz w:val="20"/>
      <w:lang w:val="en-GB"/>
    </w:rPr>
  </w:style>
  <w:style w:type="character" w:customStyle="1" w:styleId="Overskrift8Tegn">
    <w:name w:val="Overskrift 8 Tegn"/>
    <w:basedOn w:val="Standardskrifttypeiafsnit"/>
    <w:link w:val="Overskrift8"/>
    <w:uiPriority w:val="15"/>
    <w:semiHidden/>
    <w:rsid w:val="00463788"/>
    <w:rPr>
      <w:rFonts w:ascii="Arial" w:eastAsiaTheme="majorEastAsia" w:hAnsi="Arial" w:cstheme="majorBidi"/>
      <w:b/>
      <w:bCs/>
      <w:i/>
      <w:sz w:val="20"/>
      <w:lang w:val="en-GB"/>
    </w:rPr>
  </w:style>
  <w:style w:type="character" w:customStyle="1" w:styleId="Overskrift9Tegn">
    <w:name w:val="Overskrift 9 Tegn"/>
    <w:basedOn w:val="Standardskrifttypeiafsnit"/>
    <w:link w:val="Overskrift9"/>
    <w:uiPriority w:val="15"/>
    <w:semiHidden/>
    <w:rsid w:val="00463788"/>
    <w:rPr>
      <w:rFonts w:ascii="Arial" w:eastAsiaTheme="majorEastAsia" w:hAnsi="Arial" w:cstheme="majorBidi"/>
      <w:b/>
      <w:bCs/>
      <w:i/>
      <w:sz w:val="20"/>
      <w:lang w:val="en-GB"/>
    </w:rPr>
  </w:style>
  <w:style w:type="paragraph" w:styleId="Titel">
    <w:name w:val="Title"/>
    <w:basedOn w:val="Normal"/>
    <w:next w:val="Normal"/>
    <w:link w:val="TitelTegn"/>
    <w:uiPriority w:val="16"/>
    <w:semiHidden/>
    <w:qFormat/>
    <w:rsid w:val="00B90651"/>
    <w:pPr>
      <w:spacing w:after="300"/>
      <w:contextualSpacing/>
    </w:pPr>
    <w:rPr>
      <w:rFonts w:eastAsiaTheme="majorEastAsia" w:cstheme="majorBidi"/>
      <w:b/>
      <w:spacing w:val="5"/>
      <w:kern w:val="28"/>
      <w:sz w:val="32"/>
      <w:szCs w:val="52"/>
    </w:rPr>
  </w:style>
  <w:style w:type="character" w:customStyle="1" w:styleId="TitelTegn">
    <w:name w:val="Titel Tegn"/>
    <w:basedOn w:val="Standardskrifttypeiafsnit"/>
    <w:link w:val="Titel"/>
    <w:uiPriority w:val="16"/>
    <w:semiHidden/>
    <w:rsid w:val="00463788"/>
    <w:rPr>
      <w:rFonts w:ascii="Arial" w:eastAsiaTheme="majorEastAsia" w:hAnsi="Arial" w:cstheme="majorBidi"/>
      <w:b/>
      <w:spacing w:val="5"/>
      <w:kern w:val="28"/>
      <w:sz w:val="32"/>
      <w:szCs w:val="52"/>
      <w:lang w:val="en-GB"/>
    </w:rPr>
  </w:style>
  <w:style w:type="paragraph" w:styleId="Undertitel">
    <w:name w:val="Subtitle"/>
    <w:basedOn w:val="Normal"/>
    <w:next w:val="Normal"/>
    <w:link w:val="UndertitelTegn"/>
    <w:uiPriority w:val="12"/>
    <w:semiHidden/>
    <w:unhideWhenUsed/>
    <w:rsid w:val="00B90651"/>
    <w:pPr>
      <w:numPr>
        <w:ilvl w:val="1"/>
      </w:numPr>
    </w:pPr>
    <w:rPr>
      <w:rFonts w:eastAsiaTheme="majorEastAsia" w:cstheme="majorBidi"/>
      <w:b/>
      <w:iCs/>
      <w:spacing w:val="15"/>
      <w:sz w:val="24"/>
      <w:szCs w:val="24"/>
    </w:rPr>
  </w:style>
  <w:style w:type="character" w:customStyle="1" w:styleId="UndertitelTegn">
    <w:name w:val="Undertitel Tegn"/>
    <w:basedOn w:val="Standardskrifttypeiafsnit"/>
    <w:link w:val="Undertitel"/>
    <w:uiPriority w:val="12"/>
    <w:semiHidden/>
    <w:rsid w:val="00463788"/>
    <w:rPr>
      <w:rFonts w:ascii="Arial" w:eastAsiaTheme="majorEastAsia" w:hAnsi="Arial" w:cstheme="majorBidi"/>
      <w:b/>
      <w:iCs/>
      <w:spacing w:val="15"/>
      <w:sz w:val="24"/>
      <w:szCs w:val="24"/>
      <w:lang w:val="en-GB"/>
    </w:rPr>
  </w:style>
  <w:style w:type="character" w:styleId="Fremhv">
    <w:name w:val="Emphasis"/>
    <w:basedOn w:val="Standardskrifttypeiafsnit"/>
    <w:uiPriority w:val="30"/>
    <w:semiHidden/>
    <w:qFormat/>
    <w:rsid w:val="00B434A9"/>
    <w:rPr>
      <w:rFonts w:ascii="Calibri" w:hAnsi="Calibri"/>
      <w:i/>
      <w:iCs/>
      <w:sz w:val="22"/>
    </w:rPr>
  </w:style>
  <w:style w:type="character" w:styleId="Kraftigfremhvning">
    <w:name w:val="Intense Emphasis"/>
    <w:basedOn w:val="Standardskrifttypeiafsnit"/>
    <w:uiPriority w:val="31"/>
    <w:semiHidden/>
    <w:qFormat/>
    <w:rsid w:val="00B434A9"/>
    <w:rPr>
      <w:rFonts w:ascii="Calibri" w:hAnsi="Calibri"/>
      <w:bCs/>
      <w:i/>
      <w:iCs/>
      <w:color w:val="184780" w:themeColor="background2"/>
      <w:sz w:val="22"/>
    </w:rPr>
  </w:style>
  <w:style w:type="character" w:styleId="Svagfremhvning">
    <w:name w:val="Subtle Emphasis"/>
    <w:basedOn w:val="Standardskrifttypeiafsnit"/>
    <w:uiPriority w:val="29"/>
    <w:semiHidden/>
    <w:qFormat/>
    <w:rsid w:val="00B434A9"/>
    <w:rPr>
      <w:rFonts w:ascii="Calibri" w:hAnsi="Calibri"/>
      <w:i/>
      <w:iCs/>
      <w:color w:val="184780" w:themeColor="background2"/>
      <w:sz w:val="22"/>
    </w:rPr>
  </w:style>
  <w:style w:type="paragraph" w:styleId="Citat">
    <w:name w:val="Quote"/>
    <w:basedOn w:val="Normal"/>
    <w:next w:val="Normal"/>
    <w:link w:val="CitatTegn"/>
    <w:uiPriority w:val="39"/>
    <w:semiHidden/>
    <w:qFormat/>
    <w:rsid w:val="000565A0"/>
    <w:rPr>
      <w:i/>
      <w:iCs/>
    </w:rPr>
  </w:style>
  <w:style w:type="character" w:customStyle="1" w:styleId="CitatTegn">
    <w:name w:val="Citat Tegn"/>
    <w:basedOn w:val="Standardskrifttypeiafsnit"/>
    <w:link w:val="Citat"/>
    <w:uiPriority w:val="39"/>
    <w:semiHidden/>
    <w:rsid w:val="00463788"/>
    <w:rPr>
      <w:rFonts w:ascii="Arial" w:hAnsi="Arial"/>
      <w:i/>
      <w:iCs/>
      <w:sz w:val="20"/>
      <w:lang w:val="en-GB"/>
    </w:rPr>
  </w:style>
  <w:style w:type="paragraph" w:styleId="Strktcitat">
    <w:name w:val="Intense Quote"/>
    <w:basedOn w:val="Normal"/>
    <w:next w:val="Normal"/>
    <w:link w:val="StrktcitatTegn"/>
    <w:uiPriority w:val="40"/>
    <w:semiHidden/>
    <w:qFormat/>
    <w:rsid w:val="000565A0"/>
    <w:pPr>
      <w:spacing w:before="200" w:after="280"/>
      <w:ind w:left="936" w:right="936"/>
    </w:pPr>
    <w:rPr>
      <w:b/>
      <w:bCs/>
      <w:i/>
      <w:iCs/>
    </w:rPr>
  </w:style>
  <w:style w:type="character" w:customStyle="1" w:styleId="StrktcitatTegn">
    <w:name w:val="Stærkt citat Tegn"/>
    <w:basedOn w:val="Standardskrifttypeiafsnit"/>
    <w:link w:val="Strktcitat"/>
    <w:uiPriority w:val="40"/>
    <w:semiHidden/>
    <w:rsid w:val="00463788"/>
    <w:rPr>
      <w:rFonts w:ascii="Arial" w:hAnsi="Arial"/>
      <w:b/>
      <w:bCs/>
      <w:i/>
      <w:iCs/>
      <w:sz w:val="20"/>
      <w:lang w:val="en-GB"/>
    </w:rPr>
  </w:style>
  <w:style w:type="character" w:styleId="Svaghenvisning">
    <w:name w:val="Subtle Reference"/>
    <w:basedOn w:val="Standardskrifttypeiafsnit"/>
    <w:uiPriority w:val="41"/>
    <w:semiHidden/>
    <w:qFormat/>
    <w:rsid w:val="00B434A9"/>
    <w:rPr>
      <w:smallCaps/>
      <w:color w:val="auto"/>
      <w:u w:val="single"/>
    </w:rPr>
  </w:style>
  <w:style w:type="character" w:styleId="Kraftighenvisning">
    <w:name w:val="Intense Reference"/>
    <w:basedOn w:val="Standardskrifttypeiafsnit"/>
    <w:uiPriority w:val="42"/>
    <w:semiHidden/>
    <w:qFormat/>
    <w:rsid w:val="00B434A9"/>
    <w:rPr>
      <w:b/>
      <w:bCs/>
      <w:smallCaps/>
      <w:color w:val="auto"/>
      <w:spacing w:val="5"/>
      <w:u w:val="single"/>
    </w:rPr>
  </w:style>
  <w:style w:type="paragraph" w:styleId="Billedtekst">
    <w:name w:val="caption"/>
    <w:basedOn w:val="Normal"/>
    <w:next w:val="Normal"/>
    <w:uiPriority w:val="12"/>
    <w:semiHidden/>
    <w:unhideWhenUsed/>
    <w:qFormat/>
    <w:rsid w:val="007B2C98"/>
    <w:pPr>
      <w:spacing w:line="220" w:lineRule="atLeast"/>
    </w:pPr>
    <w:rPr>
      <w:bCs/>
      <w:sz w:val="18"/>
      <w:szCs w:val="18"/>
    </w:rPr>
  </w:style>
  <w:style w:type="paragraph" w:styleId="Indholdsfortegnelse1">
    <w:name w:val="toc 1"/>
    <w:basedOn w:val="Normal"/>
    <w:next w:val="Normal"/>
    <w:uiPriority w:val="39"/>
    <w:semiHidden/>
    <w:rsid w:val="00676019"/>
    <w:pPr>
      <w:tabs>
        <w:tab w:val="clear" w:pos="851"/>
        <w:tab w:val="clear" w:pos="1701"/>
        <w:tab w:val="clear" w:pos="2552"/>
        <w:tab w:val="clear" w:pos="3402"/>
        <w:tab w:val="clear" w:pos="4253"/>
        <w:tab w:val="clear" w:pos="5103"/>
        <w:tab w:val="clear" w:pos="5954"/>
        <w:tab w:val="clear" w:pos="6804"/>
        <w:tab w:val="clear" w:pos="7655"/>
        <w:tab w:val="clear" w:pos="9356"/>
        <w:tab w:val="clear" w:pos="10206"/>
        <w:tab w:val="left" w:pos="454"/>
        <w:tab w:val="right" w:leader="dot" w:pos="8505"/>
      </w:tabs>
      <w:spacing w:before="120"/>
      <w:ind w:left="454" w:right="567" w:hanging="454"/>
    </w:pPr>
    <w:rPr>
      <w:b/>
    </w:rPr>
  </w:style>
  <w:style w:type="paragraph" w:styleId="Indholdsfortegnelse2">
    <w:name w:val="toc 2"/>
    <w:basedOn w:val="Normal"/>
    <w:next w:val="Normal"/>
    <w:uiPriority w:val="39"/>
    <w:semiHidden/>
    <w:rsid w:val="00676019"/>
    <w:pPr>
      <w:tabs>
        <w:tab w:val="clear" w:pos="851"/>
        <w:tab w:val="clear" w:pos="1701"/>
        <w:tab w:val="clear" w:pos="2552"/>
        <w:tab w:val="clear" w:pos="3402"/>
        <w:tab w:val="clear" w:pos="4253"/>
        <w:tab w:val="clear" w:pos="5103"/>
        <w:tab w:val="clear" w:pos="5954"/>
        <w:tab w:val="clear" w:pos="6804"/>
        <w:tab w:val="clear" w:pos="7655"/>
        <w:tab w:val="clear" w:pos="9356"/>
        <w:tab w:val="clear" w:pos="10206"/>
        <w:tab w:val="left" w:pos="680"/>
        <w:tab w:val="right" w:leader="dot" w:pos="8505"/>
      </w:tabs>
      <w:spacing w:before="60"/>
      <w:ind w:left="680" w:right="567" w:hanging="680"/>
    </w:pPr>
  </w:style>
  <w:style w:type="paragraph" w:customStyle="1" w:styleId="Template-Afdelingsnavn">
    <w:name w:val="Template - Afdelingsnavn"/>
    <w:basedOn w:val="Template"/>
    <w:next w:val="Template-Adresse"/>
    <w:uiPriority w:val="16"/>
    <w:semiHidden/>
    <w:rsid w:val="0050178B"/>
    <w:pPr>
      <w:suppressAutoHyphens/>
    </w:pPr>
    <w:rPr>
      <w:b/>
    </w:rPr>
  </w:style>
  <w:style w:type="paragraph" w:styleId="Indholdsfortegnelse3">
    <w:name w:val="toc 3"/>
    <w:basedOn w:val="Normal"/>
    <w:next w:val="Normal"/>
    <w:uiPriority w:val="39"/>
    <w:semiHidden/>
    <w:rsid w:val="00676019"/>
    <w:pPr>
      <w:tabs>
        <w:tab w:val="clear" w:pos="851"/>
        <w:tab w:val="clear" w:pos="1701"/>
        <w:tab w:val="clear" w:pos="2552"/>
        <w:tab w:val="clear" w:pos="3402"/>
        <w:tab w:val="clear" w:pos="4253"/>
        <w:tab w:val="clear" w:pos="5103"/>
        <w:tab w:val="clear" w:pos="5954"/>
        <w:tab w:val="clear" w:pos="6804"/>
        <w:tab w:val="clear" w:pos="7655"/>
        <w:tab w:val="clear" w:pos="9356"/>
        <w:tab w:val="clear" w:pos="10206"/>
        <w:tab w:val="left" w:pos="1077"/>
        <w:tab w:val="right" w:leader="dot" w:pos="8505"/>
      </w:tabs>
      <w:ind w:left="1078" w:right="567" w:hanging="851"/>
    </w:pPr>
  </w:style>
  <w:style w:type="paragraph" w:styleId="Indholdsfortegnelse4">
    <w:name w:val="toc 4"/>
    <w:basedOn w:val="Normal"/>
    <w:next w:val="Normal"/>
    <w:uiPriority w:val="13"/>
    <w:semiHidden/>
    <w:rsid w:val="00B434A9"/>
    <w:pPr>
      <w:spacing w:after="100"/>
      <w:ind w:right="567"/>
    </w:pPr>
  </w:style>
  <w:style w:type="paragraph" w:styleId="Indholdsfortegnelse5">
    <w:name w:val="toc 5"/>
    <w:basedOn w:val="Normal"/>
    <w:next w:val="Normal"/>
    <w:uiPriority w:val="13"/>
    <w:semiHidden/>
    <w:rsid w:val="00B434A9"/>
    <w:pPr>
      <w:ind w:right="567"/>
    </w:pPr>
  </w:style>
  <w:style w:type="paragraph" w:styleId="Indholdsfortegnelse6">
    <w:name w:val="toc 6"/>
    <w:basedOn w:val="Normal"/>
    <w:next w:val="Normal"/>
    <w:uiPriority w:val="13"/>
    <w:semiHidden/>
    <w:rsid w:val="00B434A9"/>
    <w:pPr>
      <w:ind w:right="567"/>
    </w:pPr>
  </w:style>
  <w:style w:type="paragraph" w:styleId="Indholdsfortegnelse7">
    <w:name w:val="toc 7"/>
    <w:basedOn w:val="Normal"/>
    <w:next w:val="Normal"/>
    <w:uiPriority w:val="13"/>
    <w:semiHidden/>
    <w:rsid w:val="00B434A9"/>
    <w:pPr>
      <w:ind w:right="567"/>
    </w:pPr>
  </w:style>
  <w:style w:type="paragraph" w:styleId="Indholdsfortegnelse8">
    <w:name w:val="toc 8"/>
    <w:basedOn w:val="Normal"/>
    <w:next w:val="Normal"/>
    <w:uiPriority w:val="13"/>
    <w:semiHidden/>
    <w:rsid w:val="00B434A9"/>
    <w:pPr>
      <w:ind w:right="567"/>
    </w:pPr>
  </w:style>
  <w:style w:type="paragraph" w:styleId="Indholdsfortegnelse9">
    <w:name w:val="toc 9"/>
    <w:basedOn w:val="Normal"/>
    <w:next w:val="Normal"/>
    <w:uiPriority w:val="13"/>
    <w:semiHidden/>
    <w:rsid w:val="00B434A9"/>
    <w:pPr>
      <w:ind w:right="567"/>
    </w:pPr>
  </w:style>
  <w:style w:type="paragraph" w:styleId="Overskrift">
    <w:name w:val="TOC Heading"/>
    <w:basedOn w:val="Overskrift1"/>
    <w:next w:val="Normal"/>
    <w:uiPriority w:val="11"/>
    <w:semiHidden/>
    <w:rsid w:val="00E03F01"/>
    <w:pPr>
      <w:numPr>
        <w:numId w:val="0"/>
      </w:numPr>
      <w:spacing w:before="120" w:after="0"/>
      <w:outlineLvl w:val="9"/>
    </w:pPr>
    <w:rPr>
      <w:sz w:val="28"/>
    </w:rPr>
  </w:style>
  <w:style w:type="character" w:styleId="Slutnotehenvisning">
    <w:name w:val="endnote reference"/>
    <w:basedOn w:val="Standardskrifttypeiafsnit"/>
    <w:uiPriority w:val="12"/>
    <w:semiHidden/>
    <w:unhideWhenUsed/>
    <w:rsid w:val="007C2651"/>
    <w:rPr>
      <w:rFonts w:ascii="Arial" w:hAnsi="Arial"/>
      <w:color w:val="7F7F7F" w:themeColor="text1" w:themeTint="80"/>
      <w:sz w:val="14"/>
      <w:vertAlign w:val="superscript"/>
    </w:rPr>
  </w:style>
  <w:style w:type="paragraph" w:styleId="Slutnotetekst">
    <w:name w:val="endnote text"/>
    <w:basedOn w:val="Normal"/>
    <w:link w:val="SlutnotetekstTegn"/>
    <w:uiPriority w:val="12"/>
    <w:semiHidden/>
    <w:unhideWhenUsed/>
    <w:rsid w:val="007C2651"/>
    <w:pPr>
      <w:spacing w:line="180" w:lineRule="atLeast"/>
    </w:pPr>
    <w:rPr>
      <w:color w:val="7F7F7F" w:themeColor="text1" w:themeTint="80"/>
      <w:sz w:val="14"/>
      <w:szCs w:val="20"/>
    </w:rPr>
  </w:style>
  <w:style w:type="character" w:customStyle="1" w:styleId="SlutnotetekstTegn">
    <w:name w:val="Slutnotetekst Tegn"/>
    <w:basedOn w:val="Standardskrifttypeiafsnit"/>
    <w:link w:val="Slutnotetekst"/>
    <w:uiPriority w:val="12"/>
    <w:semiHidden/>
    <w:rsid w:val="00463788"/>
    <w:rPr>
      <w:rFonts w:ascii="Arial" w:hAnsi="Arial"/>
      <w:color w:val="7F7F7F" w:themeColor="text1" w:themeTint="80"/>
      <w:sz w:val="14"/>
      <w:szCs w:val="20"/>
      <w:lang w:val="en-GB"/>
    </w:rPr>
  </w:style>
  <w:style w:type="character" w:styleId="BesgtLink">
    <w:name w:val="FollowedHyperlink"/>
    <w:basedOn w:val="Standardskrifttypeiafsnit"/>
    <w:uiPriority w:val="10"/>
    <w:semiHidden/>
    <w:rsid w:val="00F375CC"/>
    <w:rPr>
      <w:rFonts w:ascii="Arial" w:hAnsi="Arial"/>
      <w:color w:val="2E487D"/>
      <w:sz w:val="21"/>
      <w:u w:val="single"/>
    </w:rPr>
  </w:style>
  <w:style w:type="paragraph" w:styleId="Sidefod">
    <w:name w:val="footer"/>
    <w:basedOn w:val="Normal"/>
    <w:link w:val="SidefodTegn"/>
    <w:uiPriority w:val="10"/>
    <w:rsid w:val="00A908B0"/>
    <w:rPr>
      <w:sz w:val="16"/>
    </w:rPr>
  </w:style>
  <w:style w:type="character" w:customStyle="1" w:styleId="SidefodTegn">
    <w:name w:val="Sidefod Tegn"/>
    <w:basedOn w:val="Standardskrifttypeiafsnit"/>
    <w:link w:val="Sidefod"/>
    <w:uiPriority w:val="10"/>
    <w:rsid w:val="0056211C"/>
    <w:rPr>
      <w:rFonts w:ascii="Arial" w:hAnsi="Arial"/>
      <w:sz w:val="16"/>
      <w:lang w:val="en-GB"/>
    </w:rPr>
  </w:style>
  <w:style w:type="character" w:styleId="Fodnotehenvisning">
    <w:name w:val="footnote reference"/>
    <w:basedOn w:val="Standardskrifttypeiafsnit"/>
    <w:uiPriority w:val="12"/>
    <w:semiHidden/>
    <w:unhideWhenUsed/>
    <w:rsid w:val="007C2651"/>
    <w:rPr>
      <w:rFonts w:ascii="Arial" w:hAnsi="Arial"/>
      <w:color w:val="7F7F7F" w:themeColor="text1" w:themeTint="80"/>
      <w:sz w:val="14"/>
      <w:vertAlign w:val="superscript"/>
    </w:rPr>
  </w:style>
  <w:style w:type="paragraph" w:styleId="Fodnotetekst">
    <w:name w:val="footnote text"/>
    <w:basedOn w:val="Normal"/>
    <w:link w:val="FodnotetekstTegn"/>
    <w:uiPriority w:val="12"/>
    <w:semiHidden/>
    <w:rsid w:val="00156DA5"/>
    <w:pPr>
      <w:spacing w:line="210" w:lineRule="atLeast"/>
    </w:pPr>
    <w:rPr>
      <w:color w:val="7F7F7F" w:themeColor="text1" w:themeTint="80"/>
      <w:sz w:val="16"/>
      <w:szCs w:val="20"/>
    </w:rPr>
  </w:style>
  <w:style w:type="character" w:customStyle="1" w:styleId="FodnotetekstTegn">
    <w:name w:val="Fodnotetekst Tegn"/>
    <w:basedOn w:val="Standardskrifttypeiafsnit"/>
    <w:link w:val="Fodnotetekst"/>
    <w:uiPriority w:val="12"/>
    <w:semiHidden/>
    <w:rsid w:val="00760420"/>
    <w:rPr>
      <w:rFonts w:ascii="Arial" w:hAnsi="Arial"/>
      <w:color w:val="7F7F7F" w:themeColor="text1" w:themeTint="80"/>
      <w:sz w:val="16"/>
      <w:szCs w:val="20"/>
      <w:lang w:val="en-GB"/>
    </w:rPr>
  </w:style>
  <w:style w:type="paragraph" w:styleId="Sidehoved">
    <w:name w:val="header"/>
    <w:basedOn w:val="Normal"/>
    <w:link w:val="SidehovedTegn"/>
    <w:uiPriority w:val="12"/>
    <w:unhideWhenUsed/>
    <w:rsid w:val="00A908B0"/>
    <w:pPr>
      <w:tabs>
        <w:tab w:val="center" w:pos="4819"/>
        <w:tab w:val="right" w:pos="9638"/>
      </w:tabs>
      <w:spacing w:line="220" w:lineRule="atLeast"/>
    </w:pPr>
    <w:rPr>
      <w:sz w:val="16"/>
    </w:rPr>
  </w:style>
  <w:style w:type="character" w:customStyle="1" w:styleId="SidehovedTegn">
    <w:name w:val="Sidehoved Tegn"/>
    <w:basedOn w:val="Standardskrifttypeiafsnit"/>
    <w:link w:val="Sidehoved"/>
    <w:uiPriority w:val="12"/>
    <w:rsid w:val="00463788"/>
    <w:rPr>
      <w:rFonts w:ascii="Arial" w:hAnsi="Arial"/>
      <w:sz w:val="16"/>
      <w:lang w:val="en-GB"/>
    </w:rPr>
  </w:style>
  <w:style w:type="character" w:styleId="Hyperlink">
    <w:name w:val="Hyperlink"/>
    <w:basedOn w:val="Standardskrifttypeiafsnit"/>
    <w:uiPriority w:val="99"/>
    <w:unhideWhenUsed/>
    <w:rsid w:val="004116DA"/>
    <w:rPr>
      <w:rFonts w:ascii="Arial" w:hAnsi="Arial"/>
      <w:color w:val="004480"/>
      <w:sz w:val="21"/>
      <w:u w:val="single"/>
    </w:rPr>
  </w:style>
  <w:style w:type="paragraph" w:styleId="Liste">
    <w:name w:val="List"/>
    <w:basedOn w:val="Normal"/>
    <w:uiPriority w:val="99"/>
    <w:semiHidden/>
    <w:unhideWhenUsed/>
    <w:rsid w:val="00B434A9"/>
    <w:pPr>
      <w:ind w:left="283" w:hanging="283"/>
      <w:contextualSpacing/>
    </w:pPr>
  </w:style>
  <w:style w:type="character" w:styleId="Sidetal">
    <w:name w:val="page number"/>
    <w:basedOn w:val="Standardskrifttypeiafsnit"/>
    <w:uiPriority w:val="9"/>
    <w:rsid w:val="00D74F6A"/>
    <w:rPr>
      <w:rFonts w:ascii="Arial" w:hAnsi="Arial"/>
      <w:color w:val="auto"/>
      <w:sz w:val="14"/>
    </w:rPr>
  </w:style>
  <w:style w:type="paragraph" w:customStyle="1" w:styleId="Template-Adresse">
    <w:name w:val="Template - Adresse"/>
    <w:basedOn w:val="Template"/>
    <w:uiPriority w:val="14"/>
    <w:semiHidden/>
    <w:rsid w:val="00061A79"/>
    <w:rPr>
      <w:sz w:val="16"/>
    </w:rPr>
  </w:style>
  <w:style w:type="paragraph" w:customStyle="1" w:styleId="Template-Dato">
    <w:name w:val="Template - Dato"/>
    <w:basedOn w:val="Template"/>
    <w:uiPriority w:val="16"/>
    <w:semiHidden/>
    <w:rsid w:val="0088601E"/>
    <w:pPr>
      <w:jc w:val="right"/>
    </w:pPr>
  </w:style>
  <w:style w:type="paragraph" w:styleId="Opstilling-punkttegn">
    <w:name w:val="List Bullet"/>
    <w:basedOn w:val="Normal"/>
    <w:uiPriority w:val="2"/>
    <w:qFormat/>
    <w:rsid w:val="006D6AF5"/>
    <w:pPr>
      <w:numPr>
        <w:numId w:val="3"/>
      </w:numPr>
      <w:contextualSpacing/>
    </w:pPr>
  </w:style>
  <w:style w:type="table" w:styleId="Tabel-Gitter">
    <w:name w:val="Table Grid"/>
    <w:basedOn w:val="Tabel-Normal"/>
    <w:uiPriority w:val="39"/>
    <w:rsid w:val="00767E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verskrift-Brev">
    <w:name w:val="Overskrift - Brev"/>
    <w:basedOn w:val="Normal"/>
    <w:next w:val="Normal"/>
    <w:uiPriority w:val="6"/>
    <w:rsid w:val="004024F1"/>
    <w:rPr>
      <w:b/>
      <w:sz w:val="24"/>
    </w:rPr>
  </w:style>
  <w:style w:type="paragraph" w:styleId="Opstilling-talellerbogst">
    <w:name w:val="List Number"/>
    <w:basedOn w:val="Normal"/>
    <w:uiPriority w:val="1"/>
    <w:qFormat/>
    <w:rsid w:val="003737B9"/>
    <w:pPr>
      <w:numPr>
        <w:numId w:val="32"/>
      </w:numPr>
      <w:contextualSpacing/>
    </w:pPr>
  </w:style>
  <w:style w:type="paragraph" w:customStyle="1" w:styleId="DokumentNavn">
    <w:name w:val="Dokument Navn"/>
    <w:basedOn w:val="Normal"/>
    <w:next w:val="Overskrift-Brev"/>
    <w:uiPriority w:val="12"/>
    <w:semiHidden/>
    <w:rsid w:val="00DB49D3"/>
    <w:rPr>
      <w:b/>
      <w:sz w:val="32"/>
    </w:rPr>
  </w:style>
  <w:style w:type="character" w:styleId="Strk">
    <w:name w:val="Strong"/>
    <w:basedOn w:val="Standardskrifttypeiafsnit"/>
    <w:uiPriority w:val="32"/>
    <w:semiHidden/>
    <w:qFormat/>
    <w:rsid w:val="000565A0"/>
    <w:rPr>
      <w:rFonts w:ascii="Arial" w:hAnsi="Arial"/>
      <w:b/>
      <w:bCs/>
      <w:sz w:val="21"/>
    </w:rPr>
  </w:style>
  <w:style w:type="paragraph" w:styleId="Citatoverskrift">
    <w:name w:val="toa heading"/>
    <w:basedOn w:val="Normal"/>
    <w:next w:val="Normal"/>
    <w:uiPriority w:val="99"/>
    <w:semiHidden/>
    <w:unhideWhenUsed/>
    <w:rsid w:val="000565A0"/>
    <w:pPr>
      <w:spacing w:before="120"/>
    </w:pPr>
    <w:rPr>
      <w:rFonts w:eastAsiaTheme="majorEastAsia" w:cstheme="majorBidi"/>
      <w:b/>
      <w:bCs/>
      <w:sz w:val="24"/>
      <w:szCs w:val="24"/>
    </w:rPr>
  </w:style>
  <w:style w:type="paragraph" w:customStyle="1" w:styleId="Mellemrubrik">
    <w:name w:val="Mellemrubrik"/>
    <w:basedOn w:val="Normal"/>
    <w:uiPriority w:val="7"/>
    <w:rsid w:val="00D40CBF"/>
    <w:rPr>
      <w:b/>
    </w:rPr>
  </w:style>
  <w:style w:type="paragraph" w:customStyle="1" w:styleId="Afsenderoplysninger">
    <w:name w:val="Afsenderoplysninger"/>
    <w:basedOn w:val="Normal"/>
    <w:next w:val="Normal"/>
    <w:uiPriority w:val="15"/>
    <w:semiHidden/>
    <w:qFormat/>
    <w:rsid w:val="00F62BB3"/>
    <w:pPr>
      <w:keepNext/>
      <w:keepLines/>
      <w:spacing w:line="180" w:lineRule="atLeast"/>
    </w:pPr>
    <w:rPr>
      <w:sz w:val="15"/>
    </w:rPr>
  </w:style>
  <w:style w:type="paragraph" w:customStyle="1" w:styleId="Labelsfed">
    <w:name w:val="Labels fed"/>
    <w:basedOn w:val="Normal"/>
    <w:uiPriority w:val="14"/>
    <w:qFormat/>
    <w:rsid w:val="00E2157F"/>
    <w:pPr>
      <w:spacing w:after="180"/>
      <w:ind w:left="851" w:hanging="851"/>
    </w:pPr>
    <w:rPr>
      <w:b/>
      <w:sz w:val="18"/>
    </w:rPr>
  </w:style>
  <w:style w:type="paragraph" w:customStyle="1" w:styleId="Labels">
    <w:name w:val="Labels"/>
    <w:basedOn w:val="Normal"/>
    <w:uiPriority w:val="14"/>
    <w:semiHidden/>
    <w:qFormat/>
    <w:rsid w:val="00FC66AC"/>
    <w:rPr>
      <w:sz w:val="18"/>
    </w:rPr>
  </w:style>
  <w:style w:type="paragraph" w:customStyle="1" w:styleId="Boilerplate">
    <w:name w:val="Boilerplate"/>
    <w:basedOn w:val="Normal"/>
    <w:next w:val="Labels"/>
    <w:uiPriority w:val="13"/>
    <w:semiHidden/>
    <w:rsid w:val="00061A79"/>
    <w:pPr>
      <w:spacing w:line="180" w:lineRule="atLeast"/>
    </w:pPr>
    <w:rPr>
      <w:color w:val="7F7F7F" w:themeColor="text1" w:themeTint="80"/>
      <w:sz w:val="16"/>
      <w:szCs w:val="20"/>
    </w:rPr>
  </w:style>
  <w:style w:type="character" w:customStyle="1" w:styleId="InitAllcaps">
    <w:name w:val="Init All caps"/>
    <w:basedOn w:val="Standardskrifttypeiafsnit"/>
    <w:uiPriority w:val="11"/>
    <w:semiHidden/>
    <w:rsid w:val="00164CC8"/>
    <w:rPr>
      <w:caps/>
    </w:rPr>
  </w:style>
  <w:style w:type="paragraph" w:customStyle="1" w:styleId="TransparentBookmark">
    <w:name w:val="Transparent Bookmark"/>
    <w:basedOn w:val="Sidehoved"/>
    <w:uiPriority w:val="13"/>
    <w:semiHidden/>
    <w:rsid w:val="00437283"/>
    <w:rPr>
      <w:noProof/>
      <w:color w:val="FFFFFF" w:themeColor="background1"/>
      <w:sz w:val="2"/>
    </w:rPr>
  </w:style>
  <w:style w:type="paragraph" w:customStyle="1" w:styleId="Tabel-Normal1">
    <w:name w:val="Tabel - Normal1"/>
    <w:uiPriority w:val="3"/>
    <w:qFormat/>
    <w:rsid w:val="003036E4"/>
    <w:pPr>
      <w:spacing w:after="0" w:line="180" w:lineRule="atLeast"/>
    </w:pPr>
    <w:rPr>
      <w:rFonts w:ascii="Arial" w:hAnsi="Arial"/>
      <w:sz w:val="16"/>
      <w:lang w:val="en-GB"/>
    </w:rPr>
  </w:style>
  <w:style w:type="paragraph" w:customStyle="1" w:styleId="Tabel-Kolonneoverskrift">
    <w:name w:val="Tabel - Kolonne overskrift"/>
    <w:basedOn w:val="Tabel-Normal1"/>
    <w:uiPriority w:val="4"/>
    <w:qFormat/>
    <w:rsid w:val="003036E4"/>
    <w:rPr>
      <w:b/>
    </w:rPr>
  </w:style>
  <w:style w:type="paragraph" w:customStyle="1" w:styleId="Tabel-KolonneOverskCentreret">
    <w:name w:val="Tabel - Kolonne Oversk. Centreret"/>
    <w:basedOn w:val="Tabel-Kolonneoverskrift"/>
    <w:uiPriority w:val="5"/>
    <w:rsid w:val="003036E4"/>
    <w:pPr>
      <w:jc w:val="center"/>
    </w:pPr>
  </w:style>
  <w:style w:type="paragraph" w:customStyle="1" w:styleId="Tabel-Normal-Hjrestillet">
    <w:name w:val="Tabel - Normal - Højrestillet"/>
    <w:basedOn w:val="Tabel-Normal1"/>
    <w:uiPriority w:val="3"/>
    <w:rsid w:val="00F751E7"/>
    <w:pPr>
      <w:jc w:val="right"/>
    </w:pPr>
  </w:style>
  <w:style w:type="paragraph" w:customStyle="1" w:styleId="Tabel-Normal-Centreret">
    <w:name w:val="Tabel - Normal - Centreret"/>
    <w:basedOn w:val="Tabel-Normal1"/>
    <w:uiPriority w:val="3"/>
    <w:rsid w:val="003858D9"/>
    <w:pPr>
      <w:jc w:val="center"/>
    </w:pPr>
  </w:style>
  <w:style w:type="paragraph" w:customStyle="1" w:styleId="Overskrift11">
    <w:name w:val="Overskrift 11"/>
    <w:basedOn w:val="Overskrift1"/>
    <w:next w:val="Normal"/>
    <w:uiPriority w:val="9"/>
    <w:qFormat/>
    <w:rsid w:val="002F1B48"/>
    <w:pPr>
      <w:numPr>
        <w:numId w:val="0"/>
      </w:numPr>
    </w:pPr>
  </w:style>
  <w:style w:type="paragraph" w:customStyle="1" w:styleId="Overskrift21">
    <w:name w:val="Overskrift 21"/>
    <w:basedOn w:val="Overskrift2"/>
    <w:next w:val="Normal"/>
    <w:uiPriority w:val="9"/>
    <w:qFormat/>
    <w:rsid w:val="002F1B48"/>
    <w:pPr>
      <w:numPr>
        <w:ilvl w:val="0"/>
        <w:numId w:val="0"/>
      </w:numPr>
    </w:pPr>
  </w:style>
  <w:style w:type="paragraph" w:customStyle="1" w:styleId="Overskrift31">
    <w:name w:val="Overskrift 31"/>
    <w:basedOn w:val="Overskrift3"/>
    <w:next w:val="Normal"/>
    <w:uiPriority w:val="9"/>
    <w:qFormat/>
    <w:rsid w:val="002F1B48"/>
    <w:pPr>
      <w:numPr>
        <w:ilvl w:val="0"/>
        <w:numId w:val="0"/>
      </w:numPr>
    </w:pPr>
  </w:style>
  <w:style w:type="paragraph" w:customStyle="1" w:styleId="Template-Bestyrelsesinfo">
    <w:name w:val="Template - Bestyrelsesinfo"/>
    <w:basedOn w:val="Normal"/>
    <w:rsid w:val="0033634A"/>
    <w:pPr>
      <w:spacing w:line="240" w:lineRule="atLeast"/>
      <w:jc w:val="right"/>
    </w:pPr>
    <w:rPr>
      <w:rFonts w:eastAsiaTheme="majorEastAsia" w:cstheme="majorBidi"/>
      <w:b/>
      <w:bCs/>
      <w:i/>
      <w:noProof/>
      <w:szCs w:val="28"/>
    </w:rPr>
  </w:style>
  <w:style w:type="paragraph" w:styleId="Brdtekst">
    <w:name w:val="Body Text"/>
    <w:aliases w:val="Smal"/>
    <w:basedOn w:val="Normal"/>
    <w:link w:val="BrdtekstTegn"/>
    <w:uiPriority w:val="1"/>
    <w:qFormat/>
    <w:rsid w:val="00093F08"/>
    <w:pPr>
      <w:ind w:right="1701"/>
    </w:pPr>
  </w:style>
  <w:style w:type="character" w:customStyle="1" w:styleId="BrdtekstTegn">
    <w:name w:val="Brødtekst Tegn"/>
    <w:aliases w:val="Smal Tegn"/>
    <w:basedOn w:val="Standardskrifttypeiafsnit"/>
    <w:link w:val="Brdtekst"/>
    <w:uiPriority w:val="1"/>
    <w:rsid w:val="00093F08"/>
    <w:rPr>
      <w:rFonts w:ascii="Arial" w:hAnsi="Arial"/>
      <w:sz w:val="20"/>
    </w:rPr>
  </w:style>
  <w:style w:type="paragraph" w:customStyle="1" w:styleId="Filsti">
    <w:name w:val="Filsti"/>
    <w:basedOn w:val="Sidefod"/>
    <w:rsid w:val="00F63E22"/>
    <w:rPr>
      <w:sz w:val="12"/>
      <w:szCs w:val="16"/>
    </w:rPr>
  </w:style>
  <w:style w:type="character" w:customStyle="1" w:styleId="MemoFileds">
    <w:name w:val="MemoFileds"/>
    <w:basedOn w:val="Standardskrifttypeiafsnit"/>
    <w:uiPriority w:val="1"/>
    <w:qFormat/>
    <w:rsid w:val="0035522A"/>
    <w:rPr>
      <w:rFonts w:ascii="Arial" w:hAnsi="Arial"/>
      <w:sz w:val="18"/>
    </w:rPr>
  </w:style>
  <w:style w:type="character" w:styleId="Kommentarhenvisning">
    <w:name w:val="annotation reference"/>
    <w:basedOn w:val="Standardskrifttypeiafsnit"/>
    <w:uiPriority w:val="99"/>
    <w:semiHidden/>
    <w:unhideWhenUsed/>
    <w:rsid w:val="004C68F3"/>
    <w:rPr>
      <w:sz w:val="16"/>
      <w:szCs w:val="16"/>
    </w:rPr>
  </w:style>
  <w:style w:type="paragraph" w:styleId="Kommentartekst">
    <w:name w:val="annotation text"/>
    <w:basedOn w:val="Normal"/>
    <w:link w:val="KommentartekstTegn"/>
    <w:uiPriority w:val="99"/>
    <w:unhideWhenUsed/>
    <w:rsid w:val="004C68F3"/>
    <w:rPr>
      <w:szCs w:val="20"/>
    </w:rPr>
  </w:style>
  <w:style w:type="character" w:customStyle="1" w:styleId="KommentartekstTegn">
    <w:name w:val="Kommentartekst Tegn"/>
    <w:basedOn w:val="Standardskrifttypeiafsnit"/>
    <w:link w:val="Kommentartekst"/>
    <w:uiPriority w:val="99"/>
    <w:rsid w:val="004C68F3"/>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4C68F3"/>
    <w:rPr>
      <w:b/>
      <w:bCs/>
    </w:rPr>
  </w:style>
  <w:style w:type="character" w:customStyle="1" w:styleId="KommentaremneTegn">
    <w:name w:val="Kommentaremne Tegn"/>
    <w:basedOn w:val="KommentartekstTegn"/>
    <w:link w:val="Kommentaremne"/>
    <w:uiPriority w:val="99"/>
    <w:semiHidden/>
    <w:rsid w:val="004C68F3"/>
    <w:rPr>
      <w:rFonts w:ascii="Arial" w:hAnsi="Arial"/>
      <w:b/>
      <w:bCs/>
      <w:sz w:val="20"/>
      <w:szCs w:val="20"/>
    </w:rPr>
  </w:style>
  <w:style w:type="paragraph" w:styleId="Korrektur">
    <w:name w:val="Revision"/>
    <w:hidden/>
    <w:uiPriority w:val="99"/>
    <w:semiHidden/>
    <w:rsid w:val="00A73C68"/>
    <w:pPr>
      <w:spacing w:after="0" w:line="240" w:lineRule="auto"/>
    </w:pPr>
    <w:rPr>
      <w:rFonts w:ascii="Arial" w:hAnsi="Arial"/>
      <w:sz w:val="20"/>
    </w:rPr>
  </w:style>
  <w:style w:type="table" w:customStyle="1" w:styleId="Tabel-Gitter1">
    <w:name w:val="Tabel - Gitter1"/>
    <w:basedOn w:val="Tabel-Normal"/>
    <w:next w:val="Tabel-Gitter"/>
    <w:uiPriority w:val="39"/>
    <w:rsid w:val="00533A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39"/>
    <w:rsid w:val="00533A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39"/>
    <w:rsid w:val="00533A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4">
    <w:name w:val="Tabel - Gitter4"/>
    <w:basedOn w:val="Tabel-Normal"/>
    <w:next w:val="Tabel-Gitter"/>
    <w:uiPriority w:val="39"/>
    <w:rsid w:val="00533A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el3-farve2">
    <w:name w:val="List Table 3 Accent 2"/>
    <w:basedOn w:val="Tabel-Normal"/>
    <w:uiPriority w:val="48"/>
    <w:rsid w:val="006202C8"/>
    <w:pPr>
      <w:spacing w:after="0" w:line="240" w:lineRule="auto"/>
    </w:pPr>
    <w:tblPr>
      <w:tblStyleRowBandSize w:val="1"/>
      <w:tblStyleColBandSize w:val="1"/>
      <w:tblBorders>
        <w:top w:val="single" w:sz="4" w:space="0" w:color="6DA0AA" w:themeColor="accent2"/>
        <w:left w:val="single" w:sz="4" w:space="0" w:color="6DA0AA" w:themeColor="accent2"/>
        <w:bottom w:val="single" w:sz="4" w:space="0" w:color="6DA0AA" w:themeColor="accent2"/>
        <w:right w:val="single" w:sz="4" w:space="0" w:color="6DA0AA" w:themeColor="accent2"/>
      </w:tblBorders>
    </w:tblPr>
    <w:tblStylePr w:type="firstRow">
      <w:rPr>
        <w:b/>
        <w:bCs/>
        <w:color w:val="FFFFFF" w:themeColor="background1"/>
      </w:rPr>
      <w:tblPr/>
      <w:tcPr>
        <w:shd w:val="clear" w:color="auto" w:fill="6DA0AA" w:themeFill="accent2"/>
      </w:tcPr>
    </w:tblStylePr>
    <w:tblStylePr w:type="lastRow">
      <w:rPr>
        <w:b/>
        <w:bCs/>
      </w:rPr>
      <w:tblPr/>
      <w:tcPr>
        <w:tcBorders>
          <w:top w:val="double" w:sz="4" w:space="0" w:color="6DA0A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A0AA" w:themeColor="accent2"/>
          <w:right w:val="single" w:sz="4" w:space="0" w:color="6DA0AA" w:themeColor="accent2"/>
        </w:tcBorders>
      </w:tcPr>
    </w:tblStylePr>
    <w:tblStylePr w:type="band1Horz">
      <w:tblPr/>
      <w:tcPr>
        <w:tcBorders>
          <w:top w:val="single" w:sz="4" w:space="0" w:color="6DA0AA" w:themeColor="accent2"/>
          <w:bottom w:val="single" w:sz="4" w:space="0" w:color="6DA0A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A0AA" w:themeColor="accent2"/>
          <w:left w:val="nil"/>
        </w:tcBorders>
      </w:tcPr>
    </w:tblStylePr>
    <w:tblStylePr w:type="swCell">
      <w:tblPr/>
      <w:tcPr>
        <w:tcBorders>
          <w:top w:val="double" w:sz="4" w:space="0" w:color="6DA0AA"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office\Skabeloner\Memo.dotm" TargetMode="External"/></Relationships>
</file>

<file path=word/theme/theme1.xml><?xml version="1.0" encoding="utf-8"?>
<a:theme xmlns:a="http://schemas.openxmlformats.org/drawingml/2006/main" name="Office Theme">
  <a:themeElements>
    <a:clrScheme name="Femern">
      <a:dk1>
        <a:sysClr val="windowText" lastClr="000000"/>
      </a:dk1>
      <a:lt1>
        <a:sysClr val="window" lastClr="FFFFFF"/>
      </a:lt1>
      <a:dk2>
        <a:srgbClr val="217079"/>
      </a:dk2>
      <a:lt2>
        <a:srgbClr val="184780"/>
      </a:lt2>
      <a:accent1>
        <a:srgbClr val="164D53"/>
      </a:accent1>
      <a:accent2>
        <a:srgbClr val="6DA0AA"/>
      </a:accent2>
      <a:accent3>
        <a:srgbClr val="F15A31"/>
      </a:accent3>
      <a:accent4>
        <a:srgbClr val="BFCD31"/>
      </a:accent4>
      <a:accent5>
        <a:srgbClr val="ABB69F"/>
      </a:accent5>
      <a:accent6>
        <a:srgbClr val="DEE697"/>
      </a:accent6>
      <a:hlink>
        <a:srgbClr val="B6CFD4"/>
      </a:hlink>
      <a:folHlink>
        <a:srgbClr val="70A9D4"/>
      </a:folHlink>
    </a:clrScheme>
    <a:fontScheme name="Femer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B21B57391EA104DBB40E004DD2CE0EF" ma:contentTypeVersion="14" ma:contentTypeDescription="Opret et nyt dokument." ma:contentTypeScope="" ma:versionID="8c63f94e5027d4ac2572adf9a6476f93">
  <xsd:schema xmlns:xsd="http://www.w3.org/2001/XMLSchema" xmlns:xs="http://www.w3.org/2001/XMLSchema" xmlns:p="http://schemas.microsoft.com/office/2006/metadata/properties" xmlns:ns3="8e13238d-2251-4a2c-8729-7d77861c6dc0" xmlns:ns4="5efd4ac3-fdcf-4aaf-a15e-cb29e62bc97b" targetNamespace="http://schemas.microsoft.com/office/2006/metadata/properties" ma:root="true" ma:fieldsID="9fcb0c90596b7f05638f615e214748ab" ns3:_="" ns4:_="">
    <xsd:import namespace="8e13238d-2251-4a2c-8729-7d77861c6dc0"/>
    <xsd:import namespace="5efd4ac3-fdcf-4aaf-a15e-cb29e62bc9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3238d-2251-4a2c-8729-7d77861c6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fd4ac3-fdcf-4aaf-a15e-cb29e62bc97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AAEF5-9178-4D84-9827-230D013D6852}">
  <ds:schemaRefs>
    <ds:schemaRef ds:uri="http://schemas.microsoft.com/sharepoint/v3/contenttype/forms"/>
  </ds:schemaRefs>
</ds:datastoreItem>
</file>

<file path=customXml/itemProps2.xml><?xml version="1.0" encoding="utf-8"?>
<ds:datastoreItem xmlns:ds="http://schemas.openxmlformats.org/officeDocument/2006/customXml" ds:itemID="{6ACF551A-9E94-4919-BCD2-ACA3565CF3C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e13238d-2251-4a2c-8729-7d77861c6dc0"/>
    <ds:schemaRef ds:uri="http://purl.org/dc/elements/1.1/"/>
    <ds:schemaRef ds:uri="http://schemas.microsoft.com/office/2006/metadata/properties"/>
    <ds:schemaRef ds:uri="5efd4ac3-fdcf-4aaf-a15e-cb29e62bc97b"/>
    <ds:schemaRef ds:uri="http://www.w3.org/XML/1998/namespace"/>
    <ds:schemaRef ds:uri="http://purl.org/dc/dcmitype/"/>
  </ds:schemaRefs>
</ds:datastoreItem>
</file>

<file path=customXml/itemProps3.xml><?xml version="1.0" encoding="utf-8"?>
<ds:datastoreItem xmlns:ds="http://schemas.openxmlformats.org/officeDocument/2006/customXml" ds:itemID="{035B367F-01D1-4329-A928-EED637AD4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3238d-2251-4a2c-8729-7d77861c6dc0"/>
    <ds:schemaRef ds:uri="5efd4ac3-fdcf-4aaf-a15e-cb29e62bc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514B31-5B56-4886-900F-E189BAA1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3</Pages>
  <Words>827</Words>
  <Characters>4715</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Femern Sund-Bælt</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Mogens Hansen</dc:creator>
  <cp:lastModifiedBy>Susan Gadegaard</cp:lastModifiedBy>
  <cp:revision>2</cp:revision>
  <cp:lastPrinted>2022-08-12T11:17:00Z</cp:lastPrinted>
  <dcterms:created xsi:type="dcterms:W3CDTF">2023-02-09T14:35:00Z</dcterms:created>
  <dcterms:modified xsi:type="dcterms:W3CDTF">2023-02-09T14:35:00Z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e">
    <vt:lpwstr>25-11-2016</vt:lpwstr>
  </property>
  <property fmtid="{D5CDD505-2E9C-101B-9397-08002B2CF9AE}" pid="3" name="CurrentUser">
    <vt:lpwstr>Standard Profile</vt:lpwstr>
  </property>
  <property fmtid="{D5CDD505-2E9C-101B-9397-08002B2CF9AE}" pid="4" name="CurrentOffice">
    <vt:lpwstr>Sund &amp; Bælt CEO</vt:lpwstr>
  </property>
  <property fmtid="{D5CDD505-2E9C-101B-9397-08002B2CF9AE}" pid="5" name="CurrentLanguage">
    <vt:lpwstr>DANSK</vt:lpwstr>
  </property>
  <property fmtid="{D5CDD505-2E9C-101B-9397-08002B2CF9AE}" pid="6" name="CurrentDokumenttype">
    <vt:lpwstr/>
  </property>
  <property fmtid="{D5CDD505-2E9C-101B-9397-08002B2CF9AE}" pid="7" name="CurrentOrganisation">
    <vt:lpwstr>Sund &amp; Bælt</vt:lpwstr>
  </property>
  <property fmtid="{D5CDD505-2E9C-101B-9397-08002B2CF9AE}" pid="8" name="ContentTypeId">
    <vt:lpwstr>0x0101007B21B57391EA104DBB40E004DD2CE0EF</vt:lpwstr>
  </property>
</Properties>
</file>